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00F95" w14:textId="77777777" w:rsidR="00CC4F62" w:rsidRPr="001D3E83" w:rsidRDefault="00CC4F62" w:rsidP="00425422">
      <w:pPr>
        <w:jc w:val="center"/>
        <w:rPr>
          <w:b/>
          <w:bCs/>
          <w:sz w:val="24"/>
          <w:szCs w:val="24"/>
        </w:rPr>
      </w:pPr>
    </w:p>
    <w:p w14:paraId="22CC487D" w14:textId="24BF0ADA" w:rsidR="00CB3758" w:rsidRPr="001D3E83" w:rsidRDefault="00425422" w:rsidP="00425422">
      <w:pPr>
        <w:jc w:val="center"/>
        <w:rPr>
          <w:b/>
          <w:bCs/>
          <w:sz w:val="24"/>
          <w:szCs w:val="24"/>
        </w:rPr>
      </w:pPr>
      <w:proofErr w:type="spellStart"/>
      <w:r w:rsidRPr="001D3E83">
        <w:rPr>
          <w:b/>
          <w:bCs/>
          <w:sz w:val="24"/>
          <w:szCs w:val="24"/>
        </w:rPr>
        <w:t>Redbrook</w:t>
      </w:r>
      <w:proofErr w:type="spellEnd"/>
      <w:r w:rsidRPr="001D3E83">
        <w:rPr>
          <w:b/>
          <w:bCs/>
          <w:sz w:val="24"/>
          <w:szCs w:val="24"/>
        </w:rPr>
        <w:t xml:space="preserve"> C of E Primary School</w:t>
      </w:r>
    </w:p>
    <w:p w14:paraId="5A0563C0" w14:textId="13329E6C" w:rsidR="00425422" w:rsidRPr="001D3E83" w:rsidRDefault="00425422" w:rsidP="00CC4F62">
      <w:pPr>
        <w:jc w:val="center"/>
        <w:rPr>
          <w:b/>
          <w:bCs/>
          <w:sz w:val="24"/>
          <w:szCs w:val="24"/>
        </w:rPr>
      </w:pPr>
      <w:r w:rsidRPr="001D3E83">
        <w:rPr>
          <w:b/>
          <w:bCs/>
          <w:sz w:val="24"/>
          <w:szCs w:val="24"/>
        </w:rPr>
        <w:t>Flexi-school Partnership Agreement</w:t>
      </w:r>
    </w:p>
    <w:p w14:paraId="30D9BABB" w14:textId="747E20CD" w:rsidR="00425422" w:rsidRPr="001D3E83" w:rsidRDefault="00425422">
      <w:pPr>
        <w:rPr>
          <w:b/>
          <w:bCs/>
          <w:sz w:val="24"/>
          <w:szCs w:val="24"/>
        </w:rPr>
      </w:pPr>
      <w:r w:rsidRPr="001D3E83">
        <w:rPr>
          <w:b/>
          <w:bCs/>
          <w:sz w:val="24"/>
          <w:szCs w:val="24"/>
        </w:rPr>
        <w:t>Introduction</w:t>
      </w:r>
    </w:p>
    <w:p w14:paraId="6A4ACA40" w14:textId="583B82CC" w:rsidR="00425422" w:rsidRPr="001D3E83" w:rsidRDefault="00425422">
      <w:pPr>
        <w:rPr>
          <w:sz w:val="24"/>
          <w:szCs w:val="24"/>
        </w:rPr>
      </w:pPr>
      <w:r w:rsidRPr="001D3E83">
        <w:rPr>
          <w:sz w:val="24"/>
          <w:szCs w:val="24"/>
        </w:rPr>
        <w:t>We offer flexi-schooling as an opportunity for families who wish to home school in order to enrich their child’s educational experience on a part time basis. Flexi-schooling must not be confused with elective home education. Parents/ carers have a legal right to choose to home educate their child, but parents/ carers do not have a legal right to insist on a flexi-schooling arrangement being agreed by our school.</w:t>
      </w:r>
    </w:p>
    <w:p w14:paraId="1EBA5664" w14:textId="0D98DD6B" w:rsidR="00425422" w:rsidRPr="001D3E83" w:rsidRDefault="00425422">
      <w:pPr>
        <w:rPr>
          <w:sz w:val="24"/>
          <w:szCs w:val="24"/>
        </w:rPr>
      </w:pPr>
      <w:r w:rsidRPr="001D3E83">
        <w:rPr>
          <w:sz w:val="24"/>
          <w:szCs w:val="24"/>
        </w:rPr>
        <w:t>We offer flexi-schooling on the basis that the following points are agreed to:</w:t>
      </w:r>
    </w:p>
    <w:p w14:paraId="228D056C" w14:textId="70642A57" w:rsidR="00425422" w:rsidRPr="001D3E83" w:rsidRDefault="00425422" w:rsidP="00425422">
      <w:pPr>
        <w:pStyle w:val="ListParagraph"/>
        <w:numPr>
          <w:ilvl w:val="0"/>
          <w:numId w:val="1"/>
        </w:numPr>
        <w:rPr>
          <w:sz w:val="24"/>
          <w:szCs w:val="24"/>
        </w:rPr>
      </w:pPr>
      <w:r w:rsidRPr="001D3E83">
        <w:rPr>
          <w:sz w:val="24"/>
          <w:szCs w:val="24"/>
        </w:rPr>
        <w:t xml:space="preserve">Attendance on a minimum of three days each week, these are set to Tuesday, Wednesday, </w:t>
      </w:r>
      <w:proofErr w:type="gramStart"/>
      <w:r w:rsidRPr="001D3E83">
        <w:rPr>
          <w:sz w:val="24"/>
          <w:szCs w:val="24"/>
        </w:rPr>
        <w:t>Thursday</w:t>
      </w:r>
      <w:proofErr w:type="gramEnd"/>
      <w:r w:rsidRPr="001D3E83">
        <w:rPr>
          <w:sz w:val="24"/>
          <w:szCs w:val="24"/>
        </w:rPr>
        <w:t xml:space="preserve"> and are known as ‘Core Days’.</w:t>
      </w:r>
    </w:p>
    <w:p w14:paraId="23202428" w14:textId="616E0061" w:rsidR="00425422" w:rsidRPr="001D3E83" w:rsidRDefault="00425422" w:rsidP="00425422">
      <w:pPr>
        <w:pStyle w:val="ListParagraph"/>
        <w:numPr>
          <w:ilvl w:val="0"/>
          <w:numId w:val="1"/>
        </w:numPr>
        <w:rPr>
          <w:sz w:val="24"/>
          <w:szCs w:val="24"/>
        </w:rPr>
      </w:pPr>
      <w:r w:rsidRPr="001D3E83">
        <w:rPr>
          <w:sz w:val="24"/>
          <w:szCs w:val="24"/>
        </w:rPr>
        <w:t>Key Stage 2 children in Year 6 attend for one full week for statutory assessment held in May.</w:t>
      </w:r>
    </w:p>
    <w:p w14:paraId="3E2918DD" w14:textId="7301CE72" w:rsidR="00425422" w:rsidRPr="001D3E83" w:rsidRDefault="00425422" w:rsidP="00425422">
      <w:pPr>
        <w:pStyle w:val="ListParagraph"/>
        <w:numPr>
          <w:ilvl w:val="0"/>
          <w:numId w:val="1"/>
        </w:numPr>
        <w:rPr>
          <w:sz w:val="24"/>
          <w:szCs w:val="24"/>
        </w:rPr>
      </w:pPr>
      <w:r w:rsidRPr="001D3E83">
        <w:rPr>
          <w:sz w:val="24"/>
          <w:szCs w:val="24"/>
        </w:rPr>
        <w:t>The children attend for the full school day, between 8:50am and 3:20pm.</w:t>
      </w:r>
    </w:p>
    <w:p w14:paraId="472AE8FC" w14:textId="0A2F44BC" w:rsidR="00425422" w:rsidRPr="001D3E83" w:rsidRDefault="00425422" w:rsidP="00425422">
      <w:pPr>
        <w:pStyle w:val="ListParagraph"/>
        <w:numPr>
          <w:ilvl w:val="0"/>
          <w:numId w:val="1"/>
        </w:numPr>
        <w:rPr>
          <w:sz w:val="24"/>
          <w:szCs w:val="24"/>
        </w:rPr>
      </w:pPr>
      <w:r w:rsidRPr="4A74DA4C">
        <w:rPr>
          <w:sz w:val="24"/>
          <w:szCs w:val="24"/>
        </w:rPr>
        <w:t xml:space="preserve">Evidence of the </w:t>
      </w:r>
      <w:r w:rsidR="00F30AC7">
        <w:rPr>
          <w:sz w:val="24"/>
          <w:szCs w:val="24"/>
        </w:rPr>
        <w:t>learning/ work undertaken</w:t>
      </w:r>
      <w:r w:rsidRPr="4A74DA4C">
        <w:rPr>
          <w:sz w:val="24"/>
          <w:szCs w:val="24"/>
        </w:rPr>
        <w:t xml:space="preserve"> on home-school days must be kept and shared with the school</w:t>
      </w:r>
      <w:r w:rsidR="528AA6B7" w:rsidRPr="4A74DA4C">
        <w:rPr>
          <w:sz w:val="24"/>
          <w:szCs w:val="24"/>
        </w:rPr>
        <w:t xml:space="preserve"> at least once a month.</w:t>
      </w:r>
    </w:p>
    <w:p w14:paraId="44DFF3AD" w14:textId="58EA3C3A" w:rsidR="00425422" w:rsidRPr="001D3E83" w:rsidRDefault="00425422" w:rsidP="00425422">
      <w:pPr>
        <w:pStyle w:val="ListParagraph"/>
        <w:numPr>
          <w:ilvl w:val="0"/>
          <w:numId w:val="1"/>
        </w:numPr>
        <w:rPr>
          <w:sz w:val="24"/>
          <w:szCs w:val="24"/>
        </w:rPr>
      </w:pPr>
      <w:r w:rsidRPr="001D3E83">
        <w:rPr>
          <w:sz w:val="24"/>
          <w:szCs w:val="24"/>
        </w:rPr>
        <w:t>All children wear our school uniform when attending school.</w:t>
      </w:r>
    </w:p>
    <w:p w14:paraId="1A81CE8E" w14:textId="3C5AEC0E" w:rsidR="00F30AC7" w:rsidRPr="00F30AC7" w:rsidRDefault="00425422" w:rsidP="00035C5A">
      <w:pPr>
        <w:pStyle w:val="ListParagraph"/>
        <w:numPr>
          <w:ilvl w:val="0"/>
          <w:numId w:val="1"/>
        </w:numPr>
        <w:rPr>
          <w:i/>
          <w:iCs/>
          <w:sz w:val="24"/>
          <w:szCs w:val="24"/>
        </w:rPr>
      </w:pPr>
      <w:r w:rsidRPr="00F30AC7">
        <w:rPr>
          <w:sz w:val="24"/>
          <w:szCs w:val="24"/>
        </w:rPr>
        <w:t xml:space="preserve">Parents </w:t>
      </w:r>
      <w:r w:rsidR="00ED518F">
        <w:rPr>
          <w:sz w:val="24"/>
          <w:szCs w:val="24"/>
        </w:rPr>
        <w:t>are</w:t>
      </w:r>
      <w:r w:rsidRPr="00F30AC7">
        <w:rPr>
          <w:sz w:val="24"/>
          <w:szCs w:val="24"/>
        </w:rPr>
        <w:t xml:space="preserve"> </w:t>
      </w:r>
      <w:r w:rsidR="00F30AC7" w:rsidRPr="00F30AC7">
        <w:rPr>
          <w:sz w:val="24"/>
          <w:szCs w:val="24"/>
        </w:rPr>
        <w:t>support</w:t>
      </w:r>
      <w:r w:rsidR="00F30AC7">
        <w:rPr>
          <w:sz w:val="24"/>
          <w:szCs w:val="24"/>
        </w:rPr>
        <w:t>ive of</w:t>
      </w:r>
      <w:r w:rsidR="00F30AC7" w:rsidRPr="00F30AC7">
        <w:rPr>
          <w:sz w:val="24"/>
          <w:szCs w:val="24"/>
        </w:rPr>
        <w:t xml:space="preserve"> the</w:t>
      </w:r>
      <w:r w:rsidR="00F30AC7">
        <w:rPr>
          <w:sz w:val="24"/>
          <w:szCs w:val="24"/>
        </w:rPr>
        <w:t xml:space="preserve"> school and the education their child receives from it. </w:t>
      </w:r>
      <w:r w:rsidR="00F30AC7" w:rsidRPr="00F30AC7">
        <w:rPr>
          <w:sz w:val="24"/>
          <w:szCs w:val="24"/>
        </w:rPr>
        <w:t xml:space="preserve"> </w:t>
      </w:r>
    </w:p>
    <w:p w14:paraId="59C2F8EF" w14:textId="3EECB8FE" w:rsidR="00D15057" w:rsidRPr="00F30AC7" w:rsidRDefault="00D15057" w:rsidP="00F30AC7">
      <w:pPr>
        <w:ind w:left="360"/>
        <w:rPr>
          <w:i/>
          <w:iCs/>
          <w:sz w:val="24"/>
          <w:szCs w:val="24"/>
        </w:rPr>
      </w:pPr>
      <w:r w:rsidRPr="00F30AC7">
        <w:rPr>
          <w:i/>
          <w:iCs/>
          <w:sz w:val="24"/>
          <w:szCs w:val="24"/>
        </w:rPr>
        <w:t>Individualised arrangements can be discussed in addition to the above points.</w:t>
      </w:r>
    </w:p>
    <w:p w14:paraId="43C5973D" w14:textId="292B5023" w:rsidR="00550918" w:rsidRPr="001D3E83" w:rsidRDefault="00550918" w:rsidP="00D15057">
      <w:pPr>
        <w:rPr>
          <w:b/>
          <w:bCs/>
          <w:sz w:val="24"/>
          <w:szCs w:val="24"/>
        </w:rPr>
      </w:pPr>
      <w:r w:rsidRPr="001D3E83">
        <w:rPr>
          <w:b/>
          <w:bCs/>
          <w:sz w:val="24"/>
          <w:szCs w:val="24"/>
        </w:rPr>
        <w:t>Flexi-school Requests</w:t>
      </w:r>
    </w:p>
    <w:p w14:paraId="0CE33569" w14:textId="64FB7CA9" w:rsidR="00D15057" w:rsidRPr="001D3E83" w:rsidRDefault="00D15057" w:rsidP="00D15057">
      <w:pPr>
        <w:rPr>
          <w:sz w:val="24"/>
          <w:szCs w:val="24"/>
        </w:rPr>
      </w:pPr>
      <w:r w:rsidRPr="001D3E83">
        <w:rPr>
          <w:sz w:val="24"/>
          <w:szCs w:val="24"/>
        </w:rPr>
        <w:t xml:space="preserve">Whilst a parent/ carer may request that their child is flexi-schooled, it is at the sole discretion of our Executive </w:t>
      </w:r>
      <w:proofErr w:type="spellStart"/>
      <w:r w:rsidRPr="001D3E83">
        <w:rPr>
          <w:sz w:val="24"/>
          <w:szCs w:val="24"/>
        </w:rPr>
        <w:t>Headteacher</w:t>
      </w:r>
      <w:proofErr w:type="spellEnd"/>
      <w:r w:rsidRPr="001D3E83">
        <w:rPr>
          <w:sz w:val="24"/>
          <w:szCs w:val="24"/>
        </w:rPr>
        <w:t xml:space="preserve"> as to whether or not the school is prepared to agree a flexi-schooling arrangement. There is no right of appeal to Governors, the LA or </w:t>
      </w:r>
      <w:proofErr w:type="spellStart"/>
      <w:r w:rsidRPr="001D3E83">
        <w:rPr>
          <w:sz w:val="24"/>
          <w:szCs w:val="24"/>
        </w:rPr>
        <w:t>DfE</w:t>
      </w:r>
      <w:proofErr w:type="spellEnd"/>
      <w:r w:rsidRPr="001D3E83">
        <w:rPr>
          <w:sz w:val="24"/>
          <w:szCs w:val="24"/>
        </w:rPr>
        <w:t xml:space="preserve"> if the proposal is declined on application or rescinded at a later date. </w:t>
      </w:r>
    </w:p>
    <w:p w14:paraId="1F4E4EAC" w14:textId="73A37F4B" w:rsidR="00D15057" w:rsidRPr="001D3E83" w:rsidRDefault="00D15057" w:rsidP="00D15057">
      <w:pPr>
        <w:rPr>
          <w:sz w:val="24"/>
          <w:szCs w:val="24"/>
        </w:rPr>
      </w:pPr>
      <w:r w:rsidRPr="001D3E83">
        <w:rPr>
          <w:sz w:val="24"/>
          <w:szCs w:val="24"/>
        </w:rPr>
        <w:t xml:space="preserve">Each flexi-school request will be considered on its own merits and within its individual context. </w:t>
      </w:r>
    </w:p>
    <w:p w14:paraId="4CF68F48" w14:textId="2122DB42" w:rsidR="00D15057" w:rsidRPr="001D3E83" w:rsidRDefault="00D15057" w:rsidP="00D15057">
      <w:pPr>
        <w:rPr>
          <w:sz w:val="24"/>
          <w:szCs w:val="24"/>
        </w:rPr>
      </w:pPr>
      <w:r w:rsidRPr="001D3E83">
        <w:rPr>
          <w:sz w:val="24"/>
          <w:szCs w:val="24"/>
        </w:rPr>
        <w:t xml:space="preserve">In order to ensure that flexi-school arrangements are suited to both the school and your family, an initial meeting will be </w:t>
      </w:r>
      <w:r w:rsidR="009727BD">
        <w:rPr>
          <w:sz w:val="24"/>
          <w:szCs w:val="24"/>
        </w:rPr>
        <w:t xml:space="preserve">arranged between the Executive </w:t>
      </w:r>
      <w:proofErr w:type="spellStart"/>
      <w:r w:rsidR="009727BD">
        <w:rPr>
          <w:sz w:val="24"/>
          <w:szCs w:val="24"/>
        </w:rPr>
        <w:t>H</w:t>
      </w:r>
      <w:r w:rsidRPr="001D3E83">
        <w:rPr>
          <w:sz w:val="24"/>
          <w:szCs w:val="24"/>
        </w:rPr>
        <w:t>eadteacher</w:t>
      </w:r>
      <w:proofErr w:type="spellEnd"/>
      <w:r w:rsidRPr="001D3E83">
        <w:rPr>
          <w:sz w:val="24"/>
          <w:szCs w:val="24"/>
        </w:rPr>
        <w:t xml:space="preserve"> and the parents/ carers to discuss </w:t>
      </w:r>
      <w:r w:rsidR="00AF5838" w:rsidRPr="001D3E83">
        <w:rPr>
          <w:sz w:val="24"/>
          <w:szCs w:val="24"/>
        </w:rPr>
        <w:t xml:space="preserve">the needs of all stakeholders in the </w:t>
      </w:r>
      <w:r w:rsidRPr="001D3E83">
        <w:rPr>
          <w:sz w:val="24"/>
          <w:szCs w:val="24"/>
        </w:rPr>
        <w:t>Flexi-school Partnership Agreement</w:t>
      </w:r>
      <w:r w:rsidR="00AF5838" w:rsidRPr="001D3E83">
        <w:rPr>
          <w:sz w:val="24"/>
          <w:szCs w:val="24"/>
        </w:rPr>
        <w:t xml:space="preserve">. </w:t>
      </w:r>
    </w:p>
    <w:p w14:paraId="431125B0" w14:textId="4F0430C4" w:rsidR="00AF5838" w:rsidRPr="001D3E83" w:rsidRDefault="00AF5838" w:rsidP="00D15057">
      <w:pPr>
        <w:rPr>
          <w:sz w:val="24"/>
          <w:szCs w:val="24"/>
        </w:rPr>
      </w:pPr>
      <w:r w:rsidRPr="001D3E83">
        <w:rPr>
          <w:sz w:val="24"/>
          <w:szCs w:val="24"/>
        </w:rPr>
        <w:t xml:space="preserve">If it is then required, a number of induction sessions will be arranged for your child to attend the school.  </w:t>
      </w:r>
    </w:p>
    <w:p w14:paraId="704FA4B0" w14:textId="77777777" w:rsidR="001D3E83" w:rsidRDefault="001D3E83" w:rsidP="00D15057">
      <w:pPr>
        <w:rPr>
          <w:sz w:val="24"/>
          <w:szCs w:val="24"/>
        </w:rPr>
      </w:pPr>
    </w:p>
    <w:p w14:paraId="274A3A1B" w14:textId="77777777" w:rsidR="001D3E83" w:rsidRDefault="001D3E83" w:rsidP="00D15057">
      <w:pPr>
        <w:rPr>
          <w:sz w:val="24"/>
          <w:szCs w:val="24"/>
        </w:rPr>
      </w:pPr>
    </w:p>
    <w:p w14:paraId="436AEB7D" w14:textId="77777777" w:rsidR="00853E20" w:rsidRDefault="00853E20" w:rsidP="00D15057">
      <w:pPr>
        <w:rPr>
          <w:sz w:val="24"/>
          <w:szCs w:val="24"/>
        </w:rPr>
      </w:pPr>
    </w:p>
    <w:p w14:paraId="596409D1" w14:textId="77777777" w:rsidR="00853E20" w:rsidRDefault="00853E20" w:rsidP="00D15057">
      <w:pPr>
        <w:rPr>
          <w:sz w:val="24"/>
          <w:szCs w:val="24"/>
        </w:rPr>
      </w:pPr>
    </w:p>
    <w:p w14:paraId="765AA2FE" w14:textId="77777777" w:rsidR="00853E20" w:rsidRDefault="00853E20" w:rsidP="00D15057">
      <w:pPr>
        <w:rPr>
          <w:sz w:val="24"/>
          <w:szCs w:val="24"/>
        </w:rPr>
      </w:pPr>
    </w:p>
    <w:p w14:paraId="43CF7316" w14:textId="77777777" w:rsidR="00853E20" w:rsidRDefault="00853E20" w:rsidP="00D15057">
      <w:pPr>
        <w:rPr>
          <w:sz w:val="24"/>
          <w:szCs w:val="24"/>
        </w:rPr>
      </w:pPr>
    </w:p>
    <w:p w14:paraId="656F1184" w14:textId="0047011D" w:rsidR="00AF5838" w:rsidRPr="001D3E83" w:rsidRDefault="00AF5838" w:rsidP="00D15057">
      <w:pPr>
        <w:rPr>
          <w:sz w:val="24"/>
          <w:szCs w:val="24"/>
        </w:rPr>
      </w:pPr>
      <w:r w:rsidRPr="001D3E83">
        <w:rPr>
          <w:sz w:val="24"/>
          <w:szCs w:val="24"/>
        </w:rPr>
        <w:t>T</w:t>
      </w:r>
      <w:r w:rsidR="00853E20">
        <w:rPr>
          <w:sz w:val="24"/>
          <w:szCs w:val="24"/>
        </w:rPr>
        <w:t>he</w:t>
      </w:r>
      <w:r w:rsidRPr="001D3E83">
        <w:rPr>
          <w:sz w:val="24"/>
          <w:szCs w:val="24"/>
        </w:rPr>
        <w:t xml:space="preserve"> Flexi-school Partnership Agreement may then be formally agreed, including the required number of sessions</w:t>
      </w:r>
      <w:r w:rsidR="00550918" w:rsidRPr="001D3E83">
        <w:rPr>
          <w:sz w:val="24"/>
          <w:szCs w:val="24"/>
        </w:rPr>
        <w:t xml:space="preserve">. Both the school and parents/ carers are required to sign the Flexi-school Partnership Agreement. </w:t>
      </w:r>
    </w:p>
    <w:p w14:paraId="2510E69F" w14:textId="76BB983A" w:rsidR="00CC4F62" w:rsidRPr="001D3E83" w:rsidRDefault="00AF5838" w:rsidP="00D15057">
      <w:pPr>
        <w:rPr>
          <w:sz w:val="24"/>
          <w:szCs w:val="24"/>
        </w:rPr>
      </w:pPr>
      <w:r w:rsidRPr="001D3E83">
        <w:rPr>
          <w:sz w:val="24"/>
          <w:szCs w:val="24"/>
        </w:rPr>
        <w:t>If you or your child wish to withdraw from the option of flexi-schooling for any reason, you are able to do so at any</w:t>
      </w:r>
      <w:r w:rsidR="00853E20">
        <w:rPr>
          <w:sz w:val="24"/>
          <w:szCs w:val="24"/>
        </w:rPr>
        <w:t xml:space="preserve"> </w:t>
      </w:r>
      <w:r w:rsidR="009727BD">
        <w:rPr>
          <w:sz w:val="24"/>
          <w:szCs w:val="24"/>
        </w:rPr>
        <w:t xml:space="preserve">time without challenge. This must be done in writing and with at least 24 </w:t>
      </w:r>
      <w:proofErr w:type="spellStart"/>
      <w:r w:rsidR="009727BD">
        <w:rPr>
          <w:sz w:val="24"/>
          <w:szCs w:val="24"/>
        </w:rPr>
        <w:t>hours notice</w:t>
      </w:r>
      <w:proofErr w:type="spellEnd"/>
      <w:r w:rsidR="009727BD">
        <w:rPr>
          <w:sz w:val="24"/>
          <w:szCs w:val="24"/>
        </w:rPr>
        <w:t xml:space="preserve"> of the change to ensure we are appropriately prepared in school. </w:t>
      </w:r>
    </w:p>
    <w:p w14:paraId="23EEADEA" w14:textId="2031798D" w:rsidR="00AF5838" w:rsidRPr="001D3E83" w:rsidRDefault="00AF5838" w:rsidP="00D15057">
      <w:pPr>
        <w:rPr>
          <w:sz w:val="24"/>
          <w:szCs w:val="24"/>
        </w:rPr>
      </w:pPr>
      <w:r w:rsidRPr="001D3E83">
        <w:rPr>
          <w:sz w:val="24"/>
          <w:szCs w:val="24"/>
        </w:rPr>
        <w:t xml:space="preserve">If you or your child wish to make changes to the Flexi-school Partnership </w:t>
      </w:r>
      <w:r w:rsidR="00550918" w:rsidRPr="001D3E83">
        <w:rPr>
          <w:sz w:val="24"/>
          <w:szCs w:val="24"/>
        </w:rPr>
        <w:t>A</w:t>
      </w:r>
      <w:r w:rsidRPr="001D3E83">
        <w:rPr>
          <w:sz w:val="24"/>
          <w:szCs w:val="24"/>
        </w:rPr>
        <w:t>greement, then this is only possible at the start of each main term – September, January and April (after Easter). Notice should be given prior to the start of these terms in order</w:t>
      </w:r>
      <w:r w:rsidR="00550918" w:rsidRPr="001D3E83">
        <w:rPr>
          <w:sz w:val="24"/>
          <w:szCs w:val="24"/>
        </w:rPr>
        <w:t xml:space="preserve"> for the Executive </w:t>
      </w:r>
      <w:proofErr w:type="spellStart"/>
      <w:r w:rsidR="00550918" w:rsidRPr="001D3E83">
        <w:rPr>
          <w:sz w:val="24"/>
          <w:szCs w:val="24"/>
        </w:rPr>
        <w:t>Headteacher</w:t>
      </w:r>
      <w:proofErr w:type="spellEnd"/>
      <w:r w:rsidR="00550918" w:rsidRPr="001D3E83">
        <w:rPr>
          <w:sz w:val="24"/>
          <w:szCs w:val="24"/>
        </w:rPr>
        <w:t xml:space="preserve"> to consider the request.</w:t>
      </w:r>
    </w:p>
    <w:p w14:paraId="6E53CB4D" w14:textId="1226BF37" w:rsidR="00AF5838" w:rsidRPr="001D3E83" w:rsidRDefault="00AF5838" w:rsidP="00D15057">
      <w:pPr>
        <w:rPr>
          <w:sz w:val="24"/>
          <w:szCs w:val="24"/>
        </w:rPr>
      </w:pPr>
      <w:r w:rsidRPr="001D3E83">
        <w:rPr>
          <w:sz w:val="24"/>
          <w:szCs w:val="24"/>
        </w:rPr>
        <w:t>The school reserves the right to</w:t>
      </w:r>
      <w:r w:rsidR="00550918" w:rsidRPr="001D3E83">
        <w:rPr>
          <w:sz w:val="24"/>
          <w:szCs w:val="24"/>
        </w:rPr>
        <w:t xml:space="preserve"> withdraw from a Flexi-school Partnership Agreement if:</w:t>
      </w:r>
    </w:p>
    <w:p w14:paraId="68B427B9" w14:textId="77777777" w:rsidR="00550918" w:rsidRPr="001D3E83" w:rsidRDefault="00550918" w:rsidP="00550918">
      <w:pPr>
        <w:pStyle w:val="ListParagraph"/>
        <w:numPr>
          <w:ilvl w:val="0"/>
          <w:numId w:val="2"/>
        </w:numPr>
        <w:rPr>
          <w:sz w:val="24"/>
          <w:szCs w:val="24"/>
        </w:rPr>
      </w:pPr>
      <w:r w:rsidRPr="001D3E83">
        <w:rPr>
          <w:sz w:val="24"/>
          <w:szCs w:val="24"/>
        </w:rPr>
        <w:t xml:space="preserve">There is a significant safeguarding concern </w:t>
      </w:r>
    </w:p>
    <w:p w14:paraId="6B05B1A1" w14:textId="421A8CA2" w:rsidR="00550918" w:rsidRPr="001D3E83" w:rsidRDefault="00550918" w:rsidP="00550918">
      <w:pPr>
        <w:pStyle w:val="ListParagraph"/>
        <w:numPr>
          <w:ilvl w:val="0"/>
          <w:numId w:val="2"/>
        </w:numPr>
        <w:rPr>
          <w:sz w:val="24"/>
          <w:szCs w:val="24"/>
        </w:rPr>
      </w:pPr>
      <w:r w:rsidRPr="001D3E83">
        <w:rPr>
          <w:sz w:val="24"/>
          <w:szCs w:val="24"/>
        </w:rPr>
        <w:t>Your child’s attendance is not in line with the expectations set out in our flexi-school policy</w:t>
      </w:r>
    </w:p>
    <w:p w14:paraId="014B8C2F" w14:textId="77777777" w:rsidR="00550918" w:rsidRPr="001D3E83" w:rsidRDefault="00550918" w:rsidP="00550918">
      <w:pPr>
        <w:pStyle w:val="ListParagraph"/>
        <w:numPr>
          <w:ilvl w:val="0"/>
          <w:numId w:val="2"/>
        </w:numPr>
        <w:rPr>
          <w:sz w:val="24"/>
          <w:szCs w:val="24"/>
        </w:rPr>
      </w:pPr>
      <w:r w:rsidRPr="001D3E83">
        <w:rPr>
          <w:sz w:val="24"/>
          <w:szCs w:val="24"/>
        </w:rPr>
        <w:t>If there are concerns about your child’s progress and attainment over time where flexi-schooling is seen to be impeding your child from achieving their expected outcomes</w:t>
      </w:r>
    </w:p>
    <w:p w14:paraId="03E6C681" w14:textId="46A5385F" w:rsidR="004F7128" w:rsidRPr="001D3E83" w:rsidRDefault="004F7128" w:rsidP="00550918">
      <w:pPr>
        <w:pStyle w:val="ListParagraph"/>
        <w:numPr>
          <w:ilvl w:val="0"/>
          <w:numId w:val="2"/>
        </w:numPr>
        <w:rPr>
          <w:sz w:val="24"/>
          <w:szCs w:val="24"/>
        </w:rPr>
      </w:pPr>
      <w:r w:rsidRPr="001D3E83">
        <w:rPr>
          <w:sz w:val="24"/>
          <w:szCs w:val="24"/>
        </w:rPr>
        <w:t>A child is in receipt of an EHCP</w:t>
      </w:r>
      <w:r w:rsidR="00ED518F">
        <w:rPr>
          <w:sz w:val="24"/>
          <w:szCs w:val="24"/>
        </w:rPr>
        <w:t>/ IDP</w:t>
      </w:r>
      <w:r w:rsidR="00853E20">
        <w:rPr>
          <w:sz w:val="24"/>
          <w:szCs w:val="24"/>
        </w:rPr>
        <w:t xml:space="preserve"> and the issuing authority is not in agreement with flexi-schooling</w:t>
      </w:r>
    </w:p>
    <w:p w14:paraId="6BCF040B" w14:textId="3578BB86" w:rsidR="00550918" w:rsidRPr="001D3E83" w:rsidRDefault="00550918" w:rsidP="00550918">
      <w:pPr>
        <w:pStyle w:val="ListParagraph"/>
        <w:numPr>
          <w:ilvl w:val="0"/>
          <w:numId w:val="2"/>
        </w:numPr>
        <w:rPr>
          <w:sz w:val="24"/>
          <w:szCs w:val="24"/>
        </w:rPr>
      </w:pPr>
      <w:r w:rsidRPr="001D3E83">
        <w:rPr>
          <w:sz w:val="24"/>
          <w:szCs w:val="24"/>
        </w:rPr>
        <w:t>Evidence of home learnin</w:t>
      </w:r>
      <w:r w:rsidR="00ED518F">
        <w:rPr>
          <w:sz w:val="24"/>
          <w:szCs w:val="24"/>
        </w:rPr>
        <w:t xml:space="preserve">g is not shared with the school, at least once a month </w:t>
      </w:r>
      <w:r w:rsidRPr="001D3E83">
        <w:rPr>
          <w:sz w:val="24"/>
          <w:szCs w:val="24"/>
        </w:rPr>
        <w:t>as agreed</w:t>
      </w:r>
    </w:p>
    <w:p w14:paraId="78933DF3" w14:textId="77777777" w:rsidR="00550918" w:rsidRPr="001D3E83" w:rsidRDefault="00550918" w:rsidP="00550918">
      <w:pPr>
        <w:rPr>
          <w:sz w:val="24"/>
          <w:szCs w:val="24"/>
        </w:rPr>
      </w:pPr>
    </w:p>
    <w:p w14:paraId="7B8DB628" w14:textId="06921625" w:rsidR="00550918" w:rsidRPr="001D3E83" w:rsidRDefault="00550918">
      <w:pPr>
        <w:rPr>
          <w:sz w:val="24"/>
          <w:szCs w:val="24"/>
        </w:rPr>
      </w:pPr>
      <w:r w:rsidRPr="001D3E83">
        <w:rPr>
          <w:sz w:val="24"/>
          <w:szCs w:val="24"/>
        </w:rPr>
        <w:br w:type="page"/>
      </w:r>
    </w:p>
    <w:p w14:paraId="16A4BB37" w14:textId="77777777" w:rsidR="00CC4F62" w:rsidRPr="001D3E83" w:rsidRDefault="00CC4F62" w:rsidP="00550918">
      <w:pPr>
        <w:rPr>
          <w:b/>
          <w:bCs/>
          <w:sz w:val="24"/>
          <w:szCs w:val="24"/>
        </w:rPr>
      </w:pPr>
    </w:p>
    <w:p w14:paraId="2D68356D" w14:textId="146C37C8" w:rsidR="00550918" w:rsidRPr="001D3E83" w:rsidRDefault="00550918" w:rsidP="00550918">
      <w:pPr>
        <w:rPr>
          <w:b/>
          <w:bCs/>
          <w:sz w:val="28"/>
          <w:szCs w:val="28"/>
        </w:rPr>
      </w:pPr>
      <w:r w:rsidRPr="001D3E83">
        <w:rPr>
          <w:b/>
          <w:bCs/>
          <w:sz w:val="28"/>
          <w:szCs w:val="28"/>
        </w:rPr>
        <w:t>Flexi-schooling Application</w:t>
      </w:r>
    </w:p>
    <w:tbl>
      <w:tblPr>
        <w:tblStyle w:val="TableGrid"/>
        <w:tblW w:w="0" w:type="auto"/>
        <w:tblLook w:val="04A0" w:firstRow="1" w:lastRow="0" w:firstColumn="1" w:lastColumn="0" w:noHBand="0" w:noVBand="1"/>
      </w:tblPr>
      <w:tblGrid>
        <w:gridCol w:w="3681"/>
        <w:gridCol w:w="5335"/>
      </w:tblGrid>
      <w:tr w:rsidR="00550918" w:rsidRPr="001D3E83" w14:paraId="6E7C0F0B" w14:textId="77777777" w:rsidTr="4A74DA4C">
        <w:tc>
          <w:tcPr>
            <w:tcW w:w="3681" w:type="dxa"/>
          </w:tcPr>
          <w:p w14:paraId="421717B2" w14:textId="5192A14A" w:rsidR="00550918" w:rsidRPr="001D3E83" w:rsidRDefault="00550918" w:rsidP="00550918">
            <w:pPr>
              <w:rPr>
                <w:sz w:val="24"/>
                <w:szCs w:val="24"/>
              </w:rPr>
            </w:pPr>
            <w:r w:rsidRPr="001D3E83">
              <w:rPr>
                <w:sz w:val="24"/>
                <w:szCs w:val="24"/>
              </w:rPr>
              <w:t>Name of Child</w:t>
            </w:r>
          </w:p>
        </w:tc>
        <w:tc>
          <w:tcPr>
            <w:tcW w:w="5335" w:type="dxa"/>
          </w:tcPr>
          <w:p w14:paraId="17F0BE49" w14:textId="77777777" w:rsidR="00550918" w:rsidRPr="001D3E83" w:rsidRDefault="00550918" w:rsidP="00550918">
            <w:pPr>
              <w:rPr>
                <w:b/>
                <w:bCs/>
                <w:sz w:val="24"/>
                <w:szCs w:val="24"/>
              </w:rPr>
            </w:pPr>
          </w:p>
          <w:p w14:paraId="0AF4DAD7" w14:textId="77777777" w:rsidR="000A53C8" w:rsidRPr="001D3E83" w:rsidRDefault="000A53C8" w:rsidP="00550918">
            <w:pPr>
              <w:rPr>
                <w:b/>
                <w:bCs/>
                <w:sz w:val="24"/>
                <w:szCs w:val="24"/>
              </w:rPr>
            </w:pPr>
          </w:p>
        </w:tc>
      </w:tr>
      <w:tr w:rsidR="00550918" w:rsidRPr="001D3E83" w14:paraId="53B0702C" w14:textId="77777777" w:rsidTr="4A74DA4C">
        <w:tc>
          <w:tcPr>
            <w:tcW w:w="3681" w:type="dxa"/>
          </w:tcPr>
          <w:p w14:paraId="285A07E4" w14:textId="358D75D6" w:rsidR="00550918" w:rsidRPr="001D3E83" w:rsidRDefault="00550918" w:rsidP="00550918">
            <w:pPr>
              <w:rPr>
                <w:sz w:val="24"/>
                <w:szCs w:val="24"/>
              </w:rPr>
            </w:pPr>
            <w:r w:rsidRPr="001D3E83">
              <w:rPr>
                <w:sz w:val="24"/>
                <w:szCs w:val="24"/>
              </w:rPr>
              <w:t>Date of Birth</w:t>
            </w:r>
          </w:p>
        </w:tc>
        <w:tc>
          <w:tcPr>
            <w:tcW w:w="5335" w:type="dxa"/>
          </w:tcPr>
          <w:p w14:paraId="40F2BA0A" w14:textId="77777777" w:rsidR="00550918" w:rsidRPr="001D3E83" w:rsidRDefault="00550918" w:rsidP="00550918">
            <w:pPr>
              <w:rPr>
                <w:b/>
                <w:bCs/>
                <w:sz w:val="24"/>
                <w:szCs w:val="24"/>
              </w:rPr>
            </w:pPr>
          </w:p>
          <w:p w14:paraId="20ED8913" w14:textId="77777777" w:rsidR="000A53C8" w:rsidRPr="001D3E83" w:rsidRDefault="000A53C8" w:rsidP="00550918">
            <w:pPr>
              <w:rPr>
                <w:b/>
                <w:bCs/>
                <w:sz w:val="24"/>
                <w:szCs w:val="24"/>
              </w:rPr>
            </w:pPr>
          </w:p>
        </w:tc>
      </w:tr>
      <w:tr w:rsidR="00550918" w:rsidRPr="001D3E83" w14:paraId="22AA5DD5" w14:textId="77777777" w:rsidTr="4A74DA4C">
        <w:tc>
          <w:tcPr>
            <w:tcW w:w="3681" w:type="dxa"/>
          </w:tcPr>
          <w:p w14:paraId="32CC32C2" w14:textId="617ACF86" w:rsidR="00550918" w:rsidRPr="001D3E83" w:rsidRDefault="000A53C8" w:rsidP="00550918">
            <w:pPr>
              <w:rPr>
                <w:sz w:val="24"/>
                <w:szCs w:val="24"/>
              </w:rPr>
            </w:pPr>
            <w:r w:rsidRPr="001D3E83">
              <w:rPr>
                <w:sz w:val="24"/>
                <w:szCs w:val="24"/>
              </w:rPr>
              <w:t>Name of Parent(s)/ Carer(s)</w:t>
            </w:r>
          </w:p>
        </w:tc>
        <w:tc>
          <w:tcPr>
            <w:tcW w:w="5335" w:type="dxa"/>
          </w:tcPr>
          <w:p w14:paraId="085773CC" w14:textId="77777777" w:rsidR="00550918" w:rsidRPr="001D3E83" w:rsidRDefault="00550918" w:rsidP="00550918">
            <w:pPr>
              <w:rPr>
                <w:b/>
                <w:bCs/>
                <w:sz w:val="24"/>
                <w:szCs w:val="24"/>
              </w:rPr>
            </w:pPr>
          </w:p>
          <w:p w14:paraId="5EC41018" w14:textId="77777777" w:rsidR="000A53C8" w:rsidRPr="001D3E83" w:rsidRDefault="000A53C8" w:rsidP="00550918">
            <w:pPr>
              <w:rPr>
                <w:b/>
                <w:bCs/>
                <w:sz w:val="24"/>
                <w:szCs w:val="24"/>
              </w:rPr>
            </w:pPr>
          </w:p>
        </w:tc>
      </w:tr>
      <w:tr w:rsidR="00550918" w:rsidRPr="001D3E83" w14:paraId="47DF4A46" w14:textId="77777777" w:rsidTr="4A74DA4C">
        <w:tc>
          <w:tcPr>
            <w:tcW w:w="3681" w:type="dxa"/>
          </w:tcPr>
          <w:p w14:paraId="7CDE8A8B" w14:textId="5E82D911" w:rsidR="00550918" w:rsidRPr="001D3E83" w:rsidRDefault="000A53C8" w:rsidP="00550918">
            <w:pPr>
              <w:rPr>
                <w:sz w:val="24"/>
                <w:szCs w:val="24"/>
              </w:rPr>
            </w:pPr>
            <w:r w:rsidRPr="001D3E83">
              <w:rPr>
                <w:sz w:val="24"/>
                <w:szCs w:val="24"/>
              </w:rPr>
              <w:t>Reason for flexi-schooling (</w:t>
            </w:r>
            <w:proofErr w:type="spellStart"/>
            <w:r w:rsidRPr="001D3E83">
              <w:rPr>
                <w:sz w:val="24"/>
                <w:szCs w:val="24"/>
              </w:rPr>
              <w:t>e.g</w:t>
            </w:r>
            <w:proofErr w:type="spellEnd"/>
            <w:r w:rsidRPr="001D3E83">
              <w:rPr>
                <w:sz w:val="24"/>
                <w:szCs w:val="24"/>
              </w:rPr>
              <w:t xml:space="preserve"> lifestyle, philosophical, cultural, religious belief, additional needs)</w:t>
            </w:r>
          </w:p>
        </w:tc>
        <w:tc>
          <w:tcPr>
            <w:tcW w:w="5335" w:type="dxa"/>
          </w:tcPr>
          <w:p w14:paraId="4F678B23" w14:textId="77777777" w:rsidR="00550918" w:rsidRPr="001D3E83" w:rsidRDefault="00550918" w:rsidP="00550918">
            <w:pPr>
              <w:rPr>
                <w:b/>
                <w:bCs/>
                <w:sz w:val="24"/>
                <w:szCs w:val="24"/>
              </w:rPr>
            </w:pPr>
          </w:p>
          <w:p w14:paraId="21D375DE" w14:textId="77777777" w:rsidR="000A53C8" w:rsidRPr="001D3E83" w:rsidRDefault="000A53C8" w:rsidP="00550918">
            <w:pPr>
              <w:rPr>
                <w:b/>
                <w:bCs/>
                <w:sz w:val="24"/>
                <w:szCs w:val="24"/>
              </w:rPr>
            </w:pPr>
          </w:p>
          <w:p w14:paraId="4943C106" w14:textId="77777777" w:rsidR="000A53C8" w:rsidRPr="001D3E83" w:rsidRDefault="000A53C8" w:rsidP="00550918">
            <w:pPr>
              <w:rPr>
                <w:b/>
                <w:bCs/>
                <w:sz w:val="24"/>
                <w:szCs w:val="24"/>
              </w:rPr>
            </w:pPr>
          </w:p>
          <w:p w14:paraId="0075F25B" w14:textId="77777777" w:rsidR="000A53C8" w:rsidRPr="001D3E83" w:rsidRDefault="000A53C8" w:rsidP="00550918">
            <w:pPr>
              <w:rPr>
                <w:b/>
                <w:bCs/>
                <w:sz w:val="24"/>
                <w:szCs w:val="24"/>
              </w:rPr>
            </w:pPr>
          </w:p>
        </w:tc>
      </w:tr>
      <w:tr w:rsidR="00550918" w:rsidRPr="001D3E83" w14:paraId="73580CD9" w14:textId="77777777" w:rsidTr="4A74DA4C">
        <w:tc>
          <w:tcPr>
            <w:tcW w:w="3681" w:type="dxa"/>
          </w:tcPr>
          <w:p w14:paraId="5C3148A1" w14:textId="2F8F5397" w:rsidR="00550918" w:rsidRPr="001D3E83" w:rsidRDefault="000A53C8" w:rsidP="00550918">
            <w:pPr>
              <w:rPr>
                <w:sz w:val="24"/>
                <w:szCs w:val="24"/>
              </w:rPr>
            </w:pPr>
            <w:r w:rsidRPr="001D3E83">
              <w:rPr>
                <w:sz w:val="24"/>
                <w:szCs w:val="24"/>
              </w:rPr>
              <w:t>Parents/ carers expectations of the school</w:t>
            </w:r>
          </w:p>
        </w:tc>
        <w:tc>
          <w:tcPr>
            <w:tcW w:w="5335" w:type="dxa"/>
          </w:tcPr>
          <w:p w14:paraId="0494F67C" w14:textId="77777777" w:rsidR="00550918" w:rsidRPr="001D3E83" w:rsidRDefault="00550918" w:rsidP="00550918">
            <w:pPr>
              <w:rPr>
                <w:b/>
                <w:bCs/>
                <w:sz w:val="24"/>
                <w:szCs w:val="24"/>
              </w:rPr>
            </w:pPr>
          </w:p>
          <w:p w14:paraId="34CA2AFC" w14:textId="77777777" w:rsidR="000A53C8" w:rsidRPr="001D3E83" w:rsidRDefault="000A53C8" w:rsidP="00550918">
            <w:pPr>
              <w:rPr>
                <w:b/>
                <w:bCs/>
                <w:sz w:val="24"/>
                <w:szCs w:val="24"/>
              </w:rPr>
            </w:pPr>
          </w:p>
          <w:p w14:paraId="085058BD" w14:textId="77777777" w:rsidR="000A53C8" w:rsidRPr="001D3E83" w:rsidRDefault="000A53C8" w:rsidP="00550918">
            <w:pPr>
              <w:rPr>
                <w:b/>
                <w:bCs/>
                <w:sz w:val="24"/>
                <w:szCs w:val="24"/>
              </w:rPr>
            </w:pPr>
          </w:p>
          <w:p w14:paraId="69BC2EB0" w14:textId="77777777" w:rsidR="000A53C8" w:rsidRPr="001D3E83" w:rsidRDefault="000A53C8" w:rsidP="00550918">
            <w:pPr>
              <w:rPr>
                <w:b/>
                <w:bCs/>
                <w:sz w:val="24"/>
                <w:szCs w:val="24"/>
              </w:rPr>
            </w:pPr>
          </w:p>
        </w:tc>
      </w:tr>
      <w:tr w:rsidR="00550918" w:rsidRPr="001D3E83" w14:paraId="3EECB0E7" w14:textId="77777777" w:rsidTr="4A74DA4C">
        <w:tc>
          <w:tcPr>
            <w:tcW w:w="3681" w:type="dxa"/>
          </w:tcPr>
          <w:p w14:paraId="13F1C4CA" w14:textId="750C8534" w:rsidR="00550918" w:rsidRPr="001D3E83" w:rsidRDefault="000A53C8" w:rsidP="00550918">
            <w:pPr>
              <w:rPr>
                <w:sz w:val="24"/>
                <w:szCs w:val="24"/>
              </w:rPr>
            </w:pPr>
            <w:r w:rsidRPr="001D3E83">
              <w:rPr>
                <w:sz w:val="24"/>
                <w:szCs w:val="24"/>
              </w:rPr>
              <w:t>Child’s achievements, skills, hobbies, interests, levels of attainment if applicable</w:t>
            </w:r>
          </w:p>
        </w:tc>
        <w:tc>
          <w:tcPr>
            <w:tcW w:w="5335" w:type="dxa"/>
          </w:tcPr>
          <w:p w14:paraId="2F3FB648" w14:textId="77777777" w:rsidR="00550918" w:rsidRPr="001D3E83" w:rsidRDefault="00550918" w:rsidP="00550918">
            <w:pPr>
              <w:rPr>
                <w:b/>
                <w:bCs/>
                <w:sz w:val="24"/>
                <w:szCs w:val="24"/>
              </w:rPr>
            </w:pPr>
          </w:p>
          <w:p w14:paraId="5F373E23" w14:textId="77777777" w:rsidR="000A53C8" w:rsidRPr="001D3E83" w:rsidRDefault="000A53C8" w:rsidP="00550918">
            <w:pPr>
              <w:rPr>
                <w:b/>
                <w:bCs/>
                <w:sz w:val="24"/>
                <w:szCs w:val="24"/>
              </w:rPr>
            </w:pPr>
          </w:p>
          <w:p w14:paraId="70F116A6" w14:textId="77777777" w:rsidR="000A53C8" w:rsidRPr="001D3E83" w:rsidRDefault="000A53C8" w:rsidP="00550918">
            <w:pPr>
              <w:rPr>
                <w:b/>
                <w:bCs/>
                <w:sz w:val="24"/>
                <w:szCs w:val="24"/>
              </w:rPr>
            </w:pPr>
          </w:p>
          <w:p w14:paraId="3D1738D9" w14:textId="77777777" w:rsidR="000A53C8" w:rsidRPr="001D3E83" w:rsidRDefault="000A53C8" w:rsidP="00550918">
            <w:pPr>
              <w:rPr>
                <w:b/>
                <w:bCs/>
                <w:sz w:val="24"/>
                <w:szCs w:val="24"/>
              </w:rPr>
            </w:pPr>
          </w:p>
        </w:tc>
      </w:tr>
      <w:tr w:rsidR="00550918" w:rsidRPr="001D3E83" w14:paraId="21530D59" w14:textId="77777777" w:rsidTr="4A74DA4C">
        <w:tc>
          <w:tcPr>
            <w:tcW w:w="3681" w:type="dxa"/>
          </w:tcPr>
          <w:p w14:paraId="194B601E" w14:textId="574763D9" w:rsidR="00550918" w:rsidRPr="001D3E83" w:rsidRDefault="34FDE3A7" w:rsidP="00550918">
            <w:pPr>
              <w:rPr>
                <w:sz w:val="24"/>
                <w:szCs w:val="24"/>
              </w:rPr>
            </w:pPr>
            <w:r w:rsidRPr="4A74DA4C">
              <w:rPr>
                <w:sz w:val="24"/>
                <w:szCs w:val="24"/>
              </w:rPr>
              <w:t>Does the child named in this document have an EHCP</w:t>
            </w:r>
            <w:r w:rsidR="3CE53300" w:rsidRPr="4A74DA4C">
              <w:rPr>
                <w:sz w:val="24"/>
                <w:szCs w:val="24"/>
              </w:rPr>
              <w:t xml:space="preserve"> or an IDP</w:t>
            </w:r>
            <w:r w:rsidRPr="4A74DA4C">
              <w:rPr>
                <w:sz w:val="24"/>
                <w:szCs w:val="24"/>
              </w:rPr>
              <w:t>?</w:t>
            </w:r>
          </w:p>
        </w:tc>
        <w:tc>
          <w:tcPr>
            <w:tcW w:w="5335" w:type="dxa"/>
          </w:tcPr>
          <w:p w14:paraId="7BB31C56" w14:textId="77777777" w:rsidR="00550918" w:rsidRPr="001D3E83" w:rsidRDefault="00550918" w:rsidP="00550918">
            <w:pPr>
              <w:rPr>
                <w:b/>
                <w:bCs/>
                <w:sz w:val="24"/>
                <w:szCs w:val="24"/>
              </w:rPr>
            </w:pPr>
          </w:p>
        </w:tc>
      </w:tr>
      <w:tr w:rsidR="00550918" w:rsidRPr="001D3E83" w14:paraId="05C13D0B" w14:textId="77777777" w:rsidTr="4A74DA4C">
        <w:tc>
          <w:tcPr>
            <w:tcW w:w="3681" w:type="dxa"/>
          </w:tcPr>
          <w:p w14:paraId="0A33DDC9" w14:textId="40242684" w:rsidR="00550918" w:rsidRPr="001D3E83" w:rsidRDefault="000A53C8" w:rsidP="00550918">
            <w:pPr>
              <w:rPr>
                <w:sz w:val="24"/>
                <w:szCs w:val="24"/>
              </w:rPr>
            </w:pPr>
            <w:r w:rsidRPr="001D3E83">
              <w:rPr>
                <w:sz w:val="24"/>
                <w:szCs w:val="24"/>
              </w:rPr>
              <w:t>In what format will you share work from home with the school?</w:t>
            </w:r>
          </w:p>
        </w:tc>
        <w:tc>
          <w:tcPr>
            <w:tcW w:w="5335" w:type="dxa"/>
          </w:tcPr>
          <w:p w14:paraId="2766A41E" w14:textId="77777777" w:rsidR="00550918" w:rsidRPr="001D3E83" w:rsidRDefault="00550918" w:rsidP="00550918">
            <w:pPr>
              <w:rPr>
                <w:b/>
                <w:bCs/>
                <w:sz w:val="24"/>
                <w:szCs w:val="24"/>
              </w:rPr>
            </w:pPr>
          </w:p>
          <w:p w14:paraId="162560DA" w14:textId="77777777" w:rsidR="000A53C8" w:rsidRPr="001D3E83" w:rsidRDefault="000A53C8" w:rsidP="00550918">
            <w:pPr>
              <w:rPr>
                <w:b/>
                <w:bCs/>
                <w:sz w:val="24"/>
                <w:szCs w:val="24"/>
              </w:rPr>
            </w:pPr>
          </w:p>
          <w:p w14:paraId="02D02251" w14:textId="77777777" w:rsidR="000A53C8" w:rsidRPr="001D3E83" w:rsidRDefault="000A53C8" w:rsidP="00550918">
            <w:pPr>
              <w:rPr>
                <w:b/>
                <w:bCs/>
                <w:sz w:val="24"/>
                <w:szCs w:val="24"/>
              </w:rPr>
            </w:pPr>
          </w:p>
        </w:tc>
      </w:tr>
      <w:tr w:rsidR="000A53C8" w:rsidRPr="001D3E83" w14:paraId="5E3127C1" w14:textId="77777777" w:rsidTr="4A74DA4C">
        <w:tc>
          <w:tcPr>
            <w:tcW w:w="3681" w:type="dxa"/>
          </w:tcPr>
          <w:p w14:paraId="691F2C75" w14:textId="7C3B5327" w:rsidR="000A53C8" w:rsidRPr="001D3E83" w:rsidRDefault="000A53C8" w:rsidP="00550918">
            <w:pPr>
              <w:rPr>
                <w:sz w:val="24"/>
                <w:szCs w:val="24"/>
              </w:rPr>
            </w:pPr>
            <w:r w:rsidRPr="001D3E83">
              <w:rPr>
                <w:sz w:val="24"/>
                <w:szCs w:val="24"/>
              </w:rPr>
              <w:t>Other information parents/ carers wish to share (please use reverse if needed)</w:t>
            </w:r>
          </w:p>
        </w:tc>
        <w:tc>
          <w:tcPr>
            <w:tcW w:w="5335" w:type="dxa"/>
          </w:tcPr>
          <w:p w14:paraId="5435427B" w14:textId="77777777" w:rsidR="000A53C8" w:rsidRPr="001D3E83" w:rsidRDefault="000A53C8" w:rsidP="00550918">
            <w:pPr>
              <w:rPr>
                <w:b/>
                <w:bCs/>
                <w:sz w:val="24"/>
                <w:szCs w:val="24"/>
              </w:rPr>
            </w:pPr>
          </w:p>
          <w:p w14:paraId="47B8E05A" w14:textId="77777777" w:rsidR="000A53C8" w:rsidRPr="001D3E83" w:rsidRDefault="000A53C8" w:rsidP="00550918">
            <w:pPr>
              <w:rPr>
                <w:b/>
                <w:bCs/>
                <w:sz w:val="24"/>
                <w:szCs w:val="24"/>
              </w:rPr>
            </w:pPr>
          </w:p>
          <w:p w14:paraId="49ED3838" w14:textId="77777777" w:rsidR="000A53C8" w:rsidRPr="001D3E83" w:rsidRDefault="000A53C8" w:rsidP="00550918">
            <w:pPr>
              <w:rPr>
                <w:b/>
                <w:bCs/>
                <w:sz w:val="24"/>
                <w:szCs w:val="24"/>
              </w:rPr>
            </w:pPr>
          </w:p>
          <w:p w14:paraId="0C7BF310" w14:textId="77777777" w:rsidR="000A53C8" w:rsidRPr="001D3E83" w:rsidRDefault="000A53C8" w:rsidP="00550918">
            <w:pPr>
              <w:rPr>
                <w:b/>
                <w:bCs/>
                <w:sz w:val="24"/>
                <w:szCs w:val="24"/>
              </w:rPr>
            </w:pPr>
          </w:p>
          <w:p w14:paraId="1F34601C" w14:textId="77777777" w:rsidR="000A53C8" w:rsidRPr="001D3E83" w:rsidRDefault="000A53C8" w:rsidP="00550918">
            <w:pPr>
              <w:rPr>
                <w:b/>
                <w:bCs/>
                <w:sz w:val="24"/>
                <w:szCs w:val="24"/>
              </w:rPr>
            </w:pPr>
          </w:p>
          <w:p w14:paraId="6BF9835B" w14:textId="77777777" w:rsidR="000A53C8" w:rsidRPr="001D3E83" w:rsidRDefault="000A53C8" w:rsidP="00550918">
            <w:pPr>
              <w:rPr>
                <w:b/>
                <w:bCs/>
                <w:sz w:val="24"/>
                <w:szCs w:val="24"/>
              </w:rPr>
            </w:pPr>
          </w:p>
        </w:tc>
      </w:tr>
    </w:tbl>
    <w:p w14:paraId="536BAA2B" w14:textId="77777777" w:rsidR="00550918" w:rsidRPr="001D3E83" w:rsidRDefault="00550918" w:rsidP="00550918">
      <w:pPr>
        <w:rPr>
          <w:b/>
          <w:bCs/>
          <w:sz w:val="24"/>
          <w:szCs w:val="24"/>
        </w:rPr>
      </w:pPr>
    </w:p>
    <w:p w14:paraId="583CD3B1" w14:textId="13980FC8" w:rsidR="00AF5838" w:rsidRPr="001D3E83" w:rsidRDefault="00F87742" w:rsidP="00F87742">
      <w:pPr>
        <w:pStyle w:val="ListParagraph"/>
        <w:numPr>
          <w:ilvl w:val="0"/>
          <w:numId w:val="3"/>
        </w:numPr>
        <w:rPr>
          <w:sz w:val="24"/>
          <w:szCs w:val="24"/>
        </w:rPr>
      </w:pPr>
      <w:r w:rsidRPr="001D3E83">
        <w:rPr>
          <w:sz w:val="24"/>
          <w:szCs w:val="24"/>
        </w:rPr>
        <w:t>I/ We understand that parents/ carers retain responsibility for their child’s healthcare</w:t>
      </w:r>
    </w:p>
    <w:p w14:paraId="2806B0B4" w14:textId="627A6B3D" w:rsidR="00F87742" w:rsidRPr="001D3E83" w:rsidRDefault="00F87742" w:rsidP="00F87742">
      <w:pPr>
        <w:pStyle w:val="ListParagraph"/>
        <w:numPr>
          <w:ilvl w:val="0"/>
          <w:numId w:val="3"/>
        </w:numPr>
        <w:rPr>
          <w:sz w:val="24"/>
          <w:szCs w:val="24"/>
        </w:rPr>
      </w:pPr>
      <w:r w:rsidRPr="001D3E83">
        <w:rPr>
          <w:sz w:val="24"/>
          <w:szCs w:val="24"/>
        </w:rPr>
        <w:t>I/ We understand that parents/ carers retain full responsibility for their child’s safety when not on the school premises and whilst under parental care</w:t>
      </w:r>
    </w:p>
    <w:p w14:paraId="420E2A4E" w14:textId="423B4582" w:rsidR="00F87742" w:rsidRPr="001D3E83" w:rsidRDefault="00F87742" w:rsidP="00F87742">
      <w:pPr>
        <w:pStyle w:val="ListParagraph"/>
        <w:numPr>
          <w:ilvl w:val="0"/>
          <w:numId w:val="3"/>
        </w:numPr>
        <w:rPr>
          <w:sz w:val="24"/>
          <w:szCs w:val="24"/>
        </w:rPr>
      </w:pPr>
      <w:r w:rsidRPr="001D3E83">
        <w:rPr>
          <w:sz w:val="24"/>
          <w:szCs w:val="24"/>
        </w:rPr>
        <w:t xml:space="preserve">I/ We agree to ensuring that our child attends school on time and </w:t>
      </w:r>
      <w:r w:rsidR="0026396A" w:rsidRPr="001D3E83">
        <w:rPr>
          <w:sz w:val="24"/>
          <w:szCs w:val="24"/>
        </w:rPr>
        <w:t>accrues no unauthorised absence</w:t>
      </w:r>
    </w:p>
    <w:p w14:paraId="7E459E99" w14:textId="0E448BA2" w:rsidR="0026396A" w:rsidRPr="001D3E83" w:rsidRDefault="0026396A" w:rsidP="00F87742">
      <w:pPr>
        <w:pStyle w:val="ListParagraph"/>
        <w:numPr>
          <w:ilvl w:val="0"/>
          <w:numId w:val="3"/>
        </w:numPr>
        <w:rPr>
          <w:sz w:val="24"/>
          <w:szCs w:val="24"/>
        </w:rPr>
      </w:pPr>
      <w:r w:rsidRPr="001D3E83">
        <w:rPr>
          <w:sz w:val="24"/>
          <w:szCs w:val="24"/>
        </w:rPr>
        <w:t>I/ We will phone or email the school to confirm reasons for absence if our chid is unable to attend</w:t>
      </w:r>
    </w:p>
    <w:p w14:paraId="78145D2F" w14:textId="1B7007FA" w:rsidR="0026396A" w:rsidRPr="001D3E83" w:rsidRDefault="0026396A" w:rsidP="00F87742">
      <w:pPr>
        <w:pStyle w:val="ListParagraph"/>
        <w:numPr>
          <w:ilvl w:val="0"/>
          <w:numId w:val="3"/>
        </w:numPr>
        <w:rPr>
          <w:sz w:val="24"/>
          <w:szCs w:val="24"/>
        </w:rPr>
      </w:pPr>
      <w:r w:rsidRPr="4A74DA4C">
        <w:rPr>
          <w:sz w:val="24"/>
          <w:szCs w:val="24"/>
        </w:rPr>
        <w:t>I/ We understand that a portfolio of work completed at home will be kept by the parent/ carer/ child which will be shared with school</w:t>
      </w:r>
      <w:r w:rsidR="2A52DDE6" w:rsidRPr="4A74DA4C">
        <w:rPr>
          <w:sz w:val="24"/>
          <w:szCs w:val="24"/>
        </w:rPr>
        <w:t xml:space="preserve"> at least once a month</w:t>
      </w:r>
    </w:p>
    <w:p w14:paraId="61485B0C" w14:textId="1CC6DDCD" w:rsidR="0026396A" w:rsidRDefault="0026396A" w:rsidP="0026396A">
      <w:pPr>
        <w:rPr>
          <w:sz w:val="24"/>
          <w:szCs w:val="24"/>
        </w:rPr>
      </w:pPr>
    </w:p>
    <w:p w14:paraId="1437C74F" w14:textId="3AE5E044" w:rsidR="00853E20" w:rsidRDefault="00853E20" w:rsidP="0026396A">
      <w:pPr>
        <w:rPr>
          <w:sz w:val="24"/>
          <w:szCs w:val="24"/>
        </w:rPr>
      </w:pPr>
    </w:p>
    <w:p w14:paraId="1FD95DE2" w14:textId="77777777" w:rsidR="00853E20" w:rsidRPr="001D3E83" w:rsidRDefault="00853E20" w:rsidP="0026396A">
      <w:pPr>
        <w:rPr>
          <w:sz w:val="24"/>
          <w:szCs w:val="24"/>
        </w:rPr>
      </w:pPr>
    </w:p>
    <w:tbl>
      <w:tblPr>
        <w:tblStyle w:val="TableGrid"/>
        <w:tblW w:w="0" w:type="auto"/>
        <w:tblLook w:val="04A0" w:firstRow="1" w:lastRow="0" w:firstColumn="1" w:lastColumn="0" w:noHBand="0" w:noVBand="1"/>
      </w:tblPr>
      <w:tblGrid>
        <w:gridCol w:w="3114"/>
        <w:gridCol w:w="5902"/>
      </w:tblGrid>
      <w:tr w:rsidR="0026396A" w:rsidRPr="001D3E83" w14:paraId="011ACBDC" w14:textId="77777777" w:rsidTr="0026396A">
        <w:tc>
          <w:tcPr>
            <w:tcW w:w="3114" w:type="dxa"/>
            <w:shd w:val="clear" w:color="auto" w:fill="C1E4F5" w:themeFill="accent1" w:themeFillTint="33"/>
          </w:tcPr>
          <w:p w14:paraId="2BFA4476" w14:textId="485D073F" w:rsidR="0026396A" w:rsidRPr="001D3E83" w:rsidRDefault="0026396A" w:rsidP="0026396A">
            <w:pPr>
              <w:rPr>
                <w:sz w:val="24"/>
                <w:szCs w:val="24"/>
              </w:rPr>
            </w:pPr>
            <w:r w:rsidRPr="001D3E83">
              <w:rPr>
                <w:sz w:val="24"/>
                <w:szCs w:val="24"/>
              </w:rPr>
              <w:t>Signed Parent/ Carer(s)</w:t>
            </w:r>
          </w:p>
        </w:tc>
        <w:tc>
          <w:tcPr>
            <w:tcW w:w="5902" w:type="dxa"/>
          </w:tcPr>
          <w:p w14:paraId="7722ECE1" w14:textId="77777777" w:rsidR="0026396A" w:rsidRPr="001D3E83" w:rsidRDefault="0026396A" w:rsidP="0026396A">
            <w:pPr>
              <w:rPr>
                <w:sz w:val="24"/>
                <w:szCs w:val="24"/>
              </w:rPr>
            </w:pPr>
          </w:p>
          <w:p w14:paraId="3B2121CF" w14:textId="77777777" w:rsidR="0026396A" w:rsidRPr="001D3E83" w:rsidRDefault="0026396A" w:rsidP="0026396A">
            <w:pPr>
              <w:rPr>
                <w:sz w:val="24"/>
                <w:szCs w:val="24"/>
              </w:rPr>
            </w:pPr>
          </w:p>
        </w:tc>
      </w:tr>
      <w:tr w:rsidR="0026396A" w:rsidRPr="001D3E83" w14:paraId="6375B79C" w14:textId="77777777" w:rsidTr="0026396A">
        <w:tc>
          <w:tcPr>
            <w:tcW w:w="3114" w:type="dxa"/>
            <w:shd w:val="clear" w:color="auto" w:fill="C1E4F5" w:themeFill="accent1" w:themeFillTint="33"/>
          </w:tcPr>
          <w:p w14:paraId="7C0B593C" w14:textId="79D96A46" w:rsidR="0026396A" w:rsidRPr="001D3E83" w:rsidRDefault="0026396A" w:rsidP="0026396A">
            <w:pPr>
              <w:rPr>
                <w:sz w:val="24"/>
                <w:szCs w:val="24"/>
              </w:rPr>
            </w:pPr>
            <w:r w:rsidRPr="001D3E83">
              <w:rPr>
                <w:sz w:val="24"/>
                <w:szCs w:val="24"/>
              </w:rPr>
              <w:t>Print Name(s)</w:t>
            </w:r>
          </w:p>
        </w:tc>
        <w:tc>
          <w:tcPr>
            <w:tcW w:w="5902" w:type="dxa"/>
          </w:tcPr>
          <w:p w14:paraId="51A72E8A" w14:textId="77777777" w:rsidR="0026396A" w:rsidRPr="001D3E83" w:rsidRDefault="0026396A" w:rsidP="0026396A">
            <w:pPr>
              <w:rPr>
                <w:sz w:val="24"/>
                <w:szCs w:val="24"/>
              </w:rPr>
            </w:pPr>
          </w:p>
          <w:p w14:paraId="5A6B5A58" w14:textId="77777777" w:rsidR="0026396A" w:rsidRPr="001D3E83" w:rsidRDefault="0026396A" w:rsidP="0026396A">
            <w:pPr>
              <w:rPr>
                <w:sz w:val="24"/>
                <w:szCs w:val="24"/>
              </w:rPr>
            </w:pPr>
          </w:p>
        </w:tc>
      </w:tr>
      <w:tr w:rsidR="0026396A" w:rsidRPr="001D3E83" w14:paraId="091F134B" w14:textId="77777777" w:rsidTr="0026396A">
        <w:tc>
          <w:tcPr>
            <w:tcW w:w="3114" w:type="dxa"/>
            <w:shd w:val="clear" w:color="auto" w:fill="C1E4F5" w:themeFill="accent1" w:themeFillTint="33"/>
          </w:tcPr>
          <w:p w14:paraId="3611CD1D" w14:textId="559C4C6D" w:rsidR="0026396A" w:rsidRPr="001D3E83" w:rsidRDefault="0026396A" w:rsidP="0026396A">
            <w:pPr>
              <w:rPr>
                <w:sz w:val="24"/>
                <w:szCs w:val="24"/>
              </w:rPr>
            </w:pPr>
            <w:r w:rsidRPr="001D3E83">
              <w:rPr>
                <w:sz w:val="24"/>
                <w:szCs w:val="24"/>
              </w:rPr>
              <w:t>Date</w:t>
            </w:r>
          </w:p>
        </w:tc>
        <w:tc>
          <w:tcPr>
            <w:tcW w:w="5902" w:type="dxa"/>
          </w:tcPr>
          <w:p w14:paraId="1D930AAD" w14:textId="77777777" w:rsidR="0026396A" w:rsidRPr="001D3E83" w:rsidRDefault="0026396A" w:rsidP="0026396A">
            <w:pPr>
              <w:rPr>
                <w:sz w:val="24"/>
                <w:szCs w:val="24"/>
              </w:rPr>
            </w:pPr>
          </w:p>
          <w:p w14:paraId="63F6AB86" w14:textId="77777777" w:rsidR="0026396A" w:rsidRPr="001D3E83" w:rsidRDefault="0026396A" w:rsidP="0026396A">
            <w:pPr>
              <w:rPr>
                <w:sz w:val="24"/>
                <w:szCs w:val="24"/>
              </w:rPr>
            </w:pPr>
          </w:p>
        </w:tc>
      </w:tr>
    </w:tbl>
    <w:p w14:paraId="08FE4174" w14:textId="77777777" w:rsidR="0026396A" w:rsidRPr="001D3E83" w:rsidRDefault="0026396A" w:rsidP="0026396A">
      <w:pPr>
        <w:rPr>
          <w:sz w:val="24"/>
          <w:szCs w:val="24"/>
        </w:rPr>
      </w:pPr>
    </w:p>
    <w:tbl>
      <w:tblPr>
        <w:tblStyle w:val="TableGrid"/>
        <w:tblW w:w="0" w:type="auto"/>
        <w:tblLook w:val="04A0" w:firstRow="1" w:lastRow="0" w:firstColumn="1" w:lastColumn="0" w:noHBand="0" w:noVBand="1"/>
      </w:tblPr>
      <w:tblGrid>
        <w:gridCol w:w="3114"/>
        <w:gridCol w:w="5902"/>
      </w:tblGrid>
      <w:tr w:rsidR="0026396A" w:rsidRPr="001D3E83" w14:paraId="3D7BBAEA" w14:textId="77777777" w:rsidTr="0026396A">
        <w:tc>
          <w:tcPr>
            <w:tcW w:w="3114" w:type="dxa"/>
            <w:shd w:val="clear" w:color="auto" w:fill="C1F0C7" w:themeFill="accent3" w:themeFillTint="33"/>
          </w:tcPr>
          <w:p w14:paraId="680EFFD6" w14:textId="760EAB94" w:rsidR="0026396A" w:rsidRPr="001D3E83" w:rsidRDefault="0026396A" w:rsidP="00FC45C1">
            <w:pPr>
              <w:rPr>
                <w:sz w:val="24"/>
                <w:szCs w:val="24"/>
              </w:rPr>
            </w:pPr>
            <w:r w:rsidRPr="001D3E83">
              <w:rPr>
                <w:sz w:val="24"/>
                <w:szCs w:val="24"/>
              </w:rPr>
              <w:t xml:space="preserve">Signed Executive </w:t>
            </w:r>
            <w:proofErr w:type="spellStart"/>
            <w:r w:rsidRPr="001D3E83">
              <w:rPr>
                <w:sz w:val="24"/>
                <w:szCs w:val="24"/>
              </w:rPr>
              <w:t>Headteacher</w:t>
            </w:r>
            <w:proofErr w:type="spellEnd"/>
          </w:p>
        </w:tc>
        <w:tc>
          <w:tcPr>
            <w:tcW w:w="5902" w:type="dxa"/>
          </w:tcPr>
          <w:p w14:paraId="2279B64C" w14:textId="77777777" w:rsidR="0026396A" w:rsidRPr="001D3E83" w:rsidRDefault="0026396A" w:rsidP="00FC45C1">
            <w:pPr>
              <w:rPr>
                <w:sz w:val="24"/>
                <w:szCs w:val="24"/>
              </w:rPr>
            </w:pPr>
          </w:p>
          <w:p w14:paraId="32533742" w14:textId="77777777" w:rsidR="0026396A" w:rsidRPr="001D3E83" w:rsidRDefault="0026396A" w:rsidP="00FC45C1">
            <w:pPr>
              <w:rPr>
                <w:sz w:val="24"/>
                <w:szCs w:val="24"/>
              </w:rPr>
            </w:pPr>
          </w:p>
        </w:tc>
      </w:tr>
      <w:tr w:rsidR="0026396A" w:rsidRPr="001D3E83" w14:paraId="6DE9D6A8" w14:textId="77777777" w:rsidTr="0026396A">
        <w:tc>
          <w:tcPr>
            <w:tcW w:w="3114" w:type="dxa"/>
            <w:shd w:val="clear" w:color="auto" w:fill="C1F0C7" w:themeFill="accent3" w:themeFillTint="33"/>
          </w:tcPr>
          <w:p w14:paraId="4EBE77FA" w14:textId="77777777" w:rsidR="0026396A" w:rsidRPr="001D3E83" w:rsidRDefault="0026396A" w:rsidP="00FC45C1">
            <w:pPr>
              <w:rPr>
                <w:sz w:val="24"/>
                <w:szCs w:val="24"/>
              </w:rPr>
            </w:pPr>
            <w:r w:rsidRPr="001D3E83">
              <w:rPr>
                <w:sz w:val="24"/>
                <w:szCs w:val="24"/>
              </w:rPr>
              <w:t>Print Name(s)</w:t>
            </w:r>
          </w:p>
        </w:tc>
        <w:tc>
          <w:tcPr>
            <w:tcW w:w="5902" w:type="dxa"/>
          </w:tcPr>
          <w:p w14:paraId="7C0D8AE8" w14:textId="2D7D5888" w:rsidR="0026396A" w:rsidRPr="001D3E83" w:rsidRDefault="0026396A" w:rsidP="00FC45C1">
            <w:pPr>
              <w:rPr>
                <w:sz w:val="24"/>
                <w:szCs w:val="24"/>
              </w:rPr>
            </w:pPr>
            <w:r w:rsidRPr="001D3E83">
              <w:rPr>
                <w:sz w:val="24"/>
                <w:szCs w:val="24"/>
              </w:rPr>
              <w:t>Natalie Frey</w:t>
            </w:r>
          </w:p>
          <w:p w14:paraId="2E96E55C" w14:textId="77777777" w:rsidR="0026396A" w:rsidRPr="001D3E83" w:rsidRDefault="0026396A" w:rsidP="00FC45C1">
            <w:pPr>
              <w:rPr>
                <w:sz w:val="24"/>
                <w:szCs w:val="24"/>
              </w:rPr>
            </w:pPr>
          </w:p>
        </w:tc>
      </w:tr>
      <w:tr w:rsidR="0026396A" w:rsidRPr="001D3E83" w14:paraId="13294DFD" w14:textId="77777777" w:rsidTr="0026396A">
        <w:tc>
          <w:tcPr>
            <w:tcW w:w="3114" w:type="dxa"/>
            <w:shd w:val="clear" w:color="auto" w:fill="C1F0C7" w:themeFill="accent3" w:themeFillTint="33"/>
          </w:tcPr>
          <w:p w14:paraId="3EDCDBE0" w14:textId="77777777" w:rsidR="0026396A" w:rsidRPr="001D3E83" w:rsidRDefault="0026396A" w:rsidP="00FC45C1">
            <w:pPr>
              <w:rPr>
                <w:sz w:val="24"/>
                <w:szCs w:val="24"/>
              </w:rPr>
            </w:pPr>
            <w:r w:rsidRPr="001D3E83">
              <w:rPr>
                <w:sz w:val="24"/>
                <w:szCs w:val="24"/>
              </w:rPr>
              <w:t>Date</w:t>
            </w:r>
          </w:p>
        </w:tc>
        <w:tc>
          <w:tcPr>
            <w:tcW w:w="5902" w:type="dxa"/>
          </w:tcPr>
          <w:p w14:paraId="39EBE922" w14:textId="77777777" w:rsidR="0026396A" w:rsidRPr="001D3E83" w:rsidRDefault="0026396A" w:rsidP="00FC45C1">
            <w:pPr>
              <w:rPr>
                <w:sz w:val="24"/>
                <w:szCs w:val="24"/>
              </w:rPr>
            </w:pPr>
          </w:p>
          <w:p w14:paraId="2A5B7F24" w14:textId="77777777" w:rsidR="0026396A" w:rsidRPr="001D3E83" w:rsidRDefault="0026396A" w:rsidP="00FC45C1">
            <w:pPr>
              <w:rPr>
                <w:sz w:val="24"/>
                <w:szCs w:val="24"/>
              </w:rPr>
            </w:pPr>
          </w:p>
        </w:tc>
      </w:tr>
    </w:tbl>
    <w:p w14:paraId="63746623" w14:textId="45D73CD6" w:rsidR="0026396A" w:rsidRPr="001D3E83" w:rsidRDefault="0026396A" w:rsidP="0026396A">
      <w:pPr>
        <w:rPr>
          <w:sz w:val="24"/>
          <w:szCs w:val="24"/>
        </w:rPr>
      </w:pPr>
    </w:p>
    <w:p w14:paraId="1B0AA3C1" w14:textId="77777777" w:rsidR="0026396A" w:rsidRPr="001D3E83" w:rsidRDefault="0026396A" w:rsidP="0026396A">
      <w:pPr>
        <w:rPr>
          <w:sz w:val="24"/>
          <w:szCs w:val="24"/>
        </w:rPr>
      </w:pPr>
      <w:r w:rsidRPr="001D3E83">
        <w:rPr>
          <w:sz w:val="24"/>
          <w:szCs w:val="24"/>
        </w:rPr>
        <w:t xml:space="preserve">This arrangement can be reviewed should either party express concerns that the flexi-schooling option is not benefitting the development of the named child. </w:t>
      </w:r>
    </w:p>
    <w:p w14:paraId="279215F0" w14:textId="0F91B06D" w:rsidR="0026396A" w:rsidRPr="001D3E83" w:rsidRDefault="0026396A" w:rsidP="0026396A">
      <w:pPr>
        <w:rPr>
          <w:sz w:val="24"/>
          <w:szCs w:val="24"/>
        </w:rPr>
      </w:pPr>
      <w:r w:rsidRPr="001D3E83">
        <w:rPr>
          <w:sz w:val="24"/>
          <w:szCs w:val="24"/>
        </w:rPr>
        <w:t xml:space="preserve">All elements of this document </w:t>
      </w:r>
      <w:r w:rsidR="00DF60C2" w:rsidRPr="001D3E83">
        <w:rPr>
          <w:sz w:val="24"/>
          <w:szCs w:val="24"/>
        </w:rPr>
        <w:t xml:space="preserve">are subject to </w:t>
      </w:r>
      <w:r w:rsidRPr="001D3E83">
        <w:rPr>
          <w:sz w:val="24"/>
          <w:szCs w:val="24"/>
        </w:rPr>
        <w:t xml:space="preserve">Ofsted/ </w:t>
      </w:r>
      <w:proofErr w:type="spellStart"/>
      <w:r w:rsidRPr="001D3E83">
        <w:rPr>
          <w:sz w:val="24"/>
          <w:szCs w:val="24"/>
        </w:rPr>
        <w:t>DfE</w:t>
      </w:r>
      <w:proofErr w:type="spellEnd"/>
      <w:r w:rsidRPr="001D3E83">
        <w:rPr>
          <w:sz w:val="24"/>
          <w:szCs w:val="24"/>
        </w:rPr>
        <w:t xml:space="preserve"> guidance and statutory duty, along with a</w:t>
      </w:r>
      <w:r w:rsidR="00ED518F">
        <w:rPr>
          <w:sz w:val="24"/>
          <w:szCs w:val="24"/>
        </w:rPr>
        <w:t xml:space="preserve">ll </w:t>
      </w:r>
      <w:r w:rsidRPr="001D3E83">
        <w:rPr>
          <w:sz w:val="24"/>
          <w:szCs w:val="24"/>
        </w:rPr>
        <w:t xml:space="preserve">current and future UK/ European Law. </w:t>
      </w:r>
    </w:p>
    <w:p w14:paraId="28F750EF" w14:textId="32A6D84B" w:rsidR="00853E20" w:rsidRDefault="00853E20">
      <w:pPr>
        <w:rPr>
          <w:b/>
          <w:bCs/>
          <w:sz w:val="28"/>
          <w:szCs w:val="28"/>
        </w:rPr>
      </w:pPr>
      <w:r>
        <w:rPr>
          <w:b/>
          <w:bCs/>
          <w:sz w:val="28"/>
          <w:szCs w:val="28"/>
        </w:rPr>
        <w:br w:type="page"/>
      </w:r>
    </w:p>
    <w:p w14:paraId="2798AA90" w14:textId="77777777" w:rsidR="00853E20" w:rsidRDefault="00853E20" w:rsidP="0026396A">
      <w:pPr>
        <w:rPr>
          <w:b/>
          <w:bCs/>
          <w:sz w:val="28"/>
          <w:szCs w:val="28"/>
        </w:rPr>
      </w:pPr>
    </w:p>
    <w:p w14:paraId="45C474EF" w14:textId="38C2B3E6" w:rsidR="001D3E83" w:rsidRDefault="00853E20" w:rsidP="00853E20">
      <w:pPr>
        <w:jc w:val="center"/>
        <w:rPr>
          <w:b/>
          <w:bCs/>
          <w:sz w:val="28"/>
          <w:szCs w:val="28"/>
          <w:u w:val="single"/>
        </w:rPr>
      </w:pPr>
      <w:r w:rsidRPr="00853E20">
        <w:rPr>
          <w:b/>
          <w:bCs/>
          <w:sz w:val="28"/>
          <w:szCs w:val="28"/>
          <w:u w:val="single"/>
        </w:rPr>
        <w:t>Flexi-School Partnership Agreement</w:t>
      </w:r>
    </w:p>
    <w:p w14:paraId="207C5BB1" w14:textId="77777777" w:rsidR="00382B88" w:rsidRPr="00382B88" w:rsidRDefault="00382B88" w:rsidP="00853E20">
      <w:pPr>
        <w:jc w:val="center"/>
        <w:rPr>
          <w:rFonts w:ascii="Calibri" w:hAnsi="Calibri" w:cs="Calibri"/>
          <w:b/>
          <w:bCs/>
          <w:sz w:val="24"/>
          <w:szCs w:val="24"/>
          <w:u w:val="single"/>
        </w:rPr>
      </w:pPr>
    </w:p>
    <w:p w14:paraId="44A7F1F9" w14:textId="22162B76" w:rsidR="00853E20" w:rsidRPr="00382B88" w:rsidRDefault="00382B88" w:rsidP="0026396A">
      <w:pPr>
        <w:rPr>
          <w:rFonts w:ascii="Calibri" w:hAnsi="Calibri" w:cs="Calibri"/>
          <w:bCs/>
          <w:sz w:val="24"/>
          <w:szCs w:val="24"/>
        </w:rPr>
      </w:pPr>
      <w:r w:rsidRPr="00382B88">
        <w:rPr>
          <w:rFonts w:ascii="Calibri" w:hAnsi="Calibri" w:cs="Calibri"/>
          <w:b/>
          <w:bCs/>
          <w:sz w:val="24"/>
          <w:szCs w:val="24"/>
        </w:rPr>
        <w:t>Name of Child</w:t>
      </w:r>
      <w:r w:rsidRPr="00382B88">
        <w:rPr>
          <w:rFonts w:ascii="Calibri" w:hAnsi="Calibri" w:cs="Calibri"/>
          <w:bCs/>
          <w:sz w:val="24"/>
          <w:szCs w:val="24"/>
        </w:rPr>
        <w:t>_________________</w:t>
      </w:r>
      <w:r>
        <w:rPr>
          <w:rFonts w:ascii="Calibri" w:hAnsi="Calibri" w:cs="Calibri"/>
          <w:bCs/>
          <w:sz w:val="24"/>
          <w:szCs w:val="24"/>
        </w:rPr>
        <w:softHyphen/>
      </w:r>
      <w:r>
        <w:rPr>
          <w:rFonts w:ascii="Calibri" w:hAnsi="Calibri" w:cs="Calibri"/>
          <w:bCs/>
          <w:sz w:val="24"/>
          <w:szCs w:val="24"/>
        </w:rPr>
        <w:softHyphen/>
      </w:r>
      <w:r>
        <w:rPr>
          <w:rFonts w:ascii="Calibri" w:hAnsi="Calibri" w:cs="Calibri"/>
          <w:bCs/>
          <w:sz w:val="24"/>
          <w:szCs w:val="24"/>
        </w:rPr>
        <w:softHyphen/>
      </w:r>
      <w:r>
        <w:rPr>
          <w:rFonts w:ascii="Calibri" w:hAnsi="Calibri" w:cs="Calibri"/>
          <w:bCs/>
          <w:sz w:val="24"/>
          <w:szCs w:val="24"/>
        </w:rPr>
        <w:softHyphen/>
      </w:r>
      <w:r>
        <w:rPr>
          <w:rFonts w:ascii="Calibri" w:hAnsi="Calibri" w:cs="Calibri"/>
          <w:bCs/>
          <w:sz w:val="24"/>
          <w:szCs w:val="24"/>
        </w:rPr>
        <w:softHyphen/>
        <w:t>_____</w:t>
      </w:r>
      <w:r w:rsidRPr="00382B88">
        <w:rPr>
          <w:rFonts w:ascii="Calibri" w:hAnsi="Calibri" w:cs="Calibri"/>
          <w:bCs/>
          <w:sz w:val="24"/>
          <w:szCs w:val="24"/>
        </w:rPr>
        <w:t xml:space="preserve">______     </w:t>
      </w:r>
      <w:r w:rsidRPr="00382B88">
        <w:rPr>
          <w:rFonts w:ascii="Calibri" w:hAnsi="Calibri" w:cs="Calibri"/>
          <w:b/>
          <w:bCs/>
          <w:sz w:val="24"/>
          <w:szCs w:val="24"/>
        </w:rPr>
        <w:t xml:space="preserve"> </w:t>
      </w:r>
      <w:r>
        <w:rPr>
          <w:rFonts w:ascii="Calibri" w:hAnsi="Calibri" w:cs="Calibri"/>
          <w:b/>
          <w:bCs/>
          <w:sz w:val="24"/>
          <w:szCs w:val="24"/>
        </w:rPr>
        <w:tab/>
      </w:r>
      <w:r>
        <w:rPr>
          <w:rFonts w:ascii="Calibri" w:hAnsi="Calibri" w:cs="Calibri"/>
          <w:b/>
          <w:bCs/>
          <w:sz w:val="24"/>
          <w:szCs w:val="24"/>
        </w:rPr>
        <w:tab/>
      </w:r>
      <w:r w:rsidRPr="00382B88">
        <w:rPr>
          <w:rFonts w:ascii="Calibri" w:hAnsi="Calibri" w:cs="Calibri"/>
          <w:b/>
          <w:bCs/>
          <w:sz w:val="24"/>
          <w:szCs w:val="24"/>
        </w:rPr>
        <w:t xml:space="preserve">DOB </w:t>
      </w:r>
      <w:r w:rsidRPr="00382B88">
        <w:rPr>
          <w:rFonts w:ascii="Calibri" w:hAnsi="Calibri" w:cs="Calibri"/>
          <w:bCs/>
          <w:sz w:val="24"/>
          <w:szCs w:val="24"/>
        </w:rPr>
        <w:t>_______________</w:t>
      </w:r>
    </w:p>
    <w:p w14:paraId="052DB85E" w14:textId="77777777" w:rsidR="00382B88" w:rsidRPr="00382B88" w:rsidRDefault="00382B88" w:rsidP="0026396A">
      <w:pPr>
        <w:rPr>
          <w:bCs/>
          <w:sz w:val="28"/>
          <w:szCs w:val="28"/>
        </w:rPr>
      </w:pPr>
    </w:p>
    <w:p w14:paraId="5890F38D" w14:textId="413C62D2" w:rsidR="0026396A" w:rsidRPr="001D3E83" w:rsidRDefault="0026396A" w:rsidP="0026396A">
      <w:pPr>
        <w:rPr>
          <w:b/>
          <w:bCs/>
          <w:sz w:val="28"/>
          <w:szCs w:val="28"/>
        </w:rPr>
      </w:pPr>
      <w:r w:rsidRPr="001D3E83">
        <w:rPr>
          <w:b/>
          <w:bCs/>
          <w:sz w:val="28"/>
          <w:szCs w:val="28"/>
        </w:rPr>
        <w:t>Flexi-schooling</w:t>
      </w:r>
      <w:r w:rsidR="00DF60C2" w:rsidRPr="001D3E83">
        <w:rPr>
          <w:b/>
          <w:bCs/>
          <w:sz w:val="28"/>
          <w:szCs w:val="28"/>
        </w:rPr>
        <w:t>:</w:t>
      </w:r>
      <w:r w:rsidRPr="001D3E83">
        <w:rPr>
          <w:b/>
          <w:bCs/>
          <w:sz w:val="28"/>
          <w:szCs w:val="28"/>
        </w:rPr>
        <w:t xml:space="preserve"> Attendance</w:t>
      </w:r>
    </w:p>
    <w:p w14:paraId="32E88AD7" w14:textId="02843470" w:rsidR="0026396A" w:rsidRPr="001D3E83" w:rsidRDefault="0026396A" w:rsidP="0026396A">
      <w:pPr>
        <w:rPr>
          <w:b/>
          <w:bCs/>
          <w:sz w:val="24"/>
          <w:szCs w:val="24"/>
        </w:rPr>
      </w:pPr>
      <w:r w:rsidRPr="001D3E83">
        <w:rPr>
          <w:b/>
          <w:bCs/>
          <w:sz w:val="24"/>
          <w:szCs w:val="24"/>
        </w:rPr>
        <w:t>Part 1 – Agreed Attendance Schedule</w:t>
      </w:r>
    </w:p>
    <w:p w14:paraId="680B358E" w14:textId="2CE4F37B" w:rsidR="00140DE3" w:rsidRPr="001D3E83" w:rsidRDefault="00140DE3" w:rsidP="0026396A">
      <w:pPr>
        <w:rPr>
          <w:sz w:val="24"/>
          <w:szCs w:val="24"/>
        </w:rPr>
      </w:pPr>
      <w:r w:rsidRPr="001D3E83">
        <w:rPr>
          <w:sz w:val="24"/>
          <w:szCs w:val="24"/>
        </w:rPr>
        <w:t>Tick as appropriate</w:t>
      </w:r>
    </w:p>
    <w:tbl>
      <w:tblPr>
        <w:tblStyle w:val="TableGrid"/>
        <w:tblW w:w="0" w:type="auto"/>
        <w:tblLook w:val="04A0" w:firstRow="1" w:lastRow="0" w:firstColumn="1" w:lastColumn="0" w:noHBand="0" w:noVBand="1"/>
      </w:tblPr>
      <w:tblGrid>
        <w:gridCol w:w="7792"/>
        <w:gridCol w:w="1224"/>
      </w:tblGrid>
      <w:tr w:rsidR="00140DE3" w:rsidRPr="001D3E83" w14:paraId="39BA5D81" w14:textId="77777777" w:rsidTr="4A74DA4C">
        <w:tc>
          <w:tcPr>
            <w:tcW w:w="7792" w:type="dxa"/>
          </w:tcPr>
          <w:p w14:paraId="7D56D6DD" w14:textId="7CC4A59B" w:rsidR="00140DE3" w:rsidRPr="001D3E83" w:rsidRDefault="00140DE3" w:rsidP="00140DE3">
            <w:pPr>
              <w:jc w:val="both"/>
              <w:rPr>
                <w:sz w:val="24"/>
                <w:szCs w:val="24"/>
              </w:rPr>
            </w:pPr>
            <w:r w:rsidRPr="001D3E83">
              <w:rPr>
                <w:b/>
                <w:bCs/>
                <w:sz w:val="24"/>
                <w:szCs w:val="24"/>
              </w:rPr>
              <w:t>Flexi-School Option 1</w:t>
            </w:r>
            <w:r w:rsidRPr="001D3E83">
              <w:rPr>
                <w:sz w:val="24"/>
                <w:szCs w:val="24"/>
              </w:rPr>
              <w:t xml:space="preserve"> (3 days in school, 2 days home educated</w:t>
            </w:r>
            <w:proofErr w:type="gramStart"/>
            <w:r w:rsidRPr="001D3E83">
              <w:rPr>
                <w:sz w:val="24"/>
                <w:szCs w:val="24"/>
              </w:rPr>
              <w:t>)–</w:t>
            </w:r>
            <w:proofErr w:type="gramEnd"/>
            <w:r w:rsidRPr="001D3E83">
              <w:rPr>
                <w:sz w:val="24"/>
                <w:szCs w:val="24"/>
              </w:rPr>
              <w:t xml:space="preserve"> Flexi-schooled education, where the child attends only on our ‘Core Days’- Tuesday, Wednesday, Thursday.</w:t>
            </w:r>
          </w:p>
          <w:p w14:paraId="175BBBED" w14:textId="77777777" w:rsidR="00140DE3" w:rsidRPr="001D3E83" w:rsidRDefault="00140DE3" w:rsidP="00140DE3">
            <w:pPr>
              <w:jc w:val="both"/>
              <w:rPr>
                <w:sz w:val="24"/>
                <w:szCs w:val="24"/>
              </w:rPr>
            </w:pPr>
          </w:p>
        </w:tc>
        <w:tc>
          <w:tcPr>
            <w:tcW w:w="1224" w:type="dxa"/>
          </w:tcPr>
          <w:p w14:paraId="35452C1E" w14:textId="77777777" w:rsidR="00140DE3" w:rsidRPr="001D3E83" w:rsidRDefault="00140DE3" w:rsidP="0026396A">
            <w:pPr>
              <w:rPr>
                <w:sz w:val="24"/>
                <w:szCs w:val="24"/>
              </w:rPr>
            </w:pPr>
          </w:p>
        </w:tc>
      </w:tr>
      <w:tr w:rsidR="00140DE3" w:rsidRPr="001D3E83" w14:paraId="3EAC3304" w14:textId="77777777" w:rsidTr="4A74DA4C">
        <w:tc>
          <w:tcPr>
            <w:tcW w:w="7792" w:type="dxa"/>
          </w:tcPr>
          <w:p w14:paraId="45074C41" w14:textId="27E8957F" w:rsidR="00140DE3" w:rsidRPr="001D3E83" w:rsidRDefault="00140DE3" w:rsidP="00140DE3">
            <w:pPr>
              <w:jc w:val="both"/>
              <w:rPr>
                <w:sz w:val="24"/>
                <w:szCs w:val="24"/>
              </w:rPr>
            </w:pPr>
            <w:r w:rsidRPr="4A74DA4C">
              <w:rPr>
                <w:b/>
                <w:bCs/>
                <w:sz w:val="24"/>
                <w:szCs w:val="24"/>
              </w:rPr>
              <w:t>Flexi-School Option 2</w:t>
            </w:r>
            <w:r w:rsidRPr="4A74DA4C">
              <w:rPr>
                <w:sz w:val="24"/>
                <w:szCs w:val="24"/>
              </w:rPr>
              <w:t xml:space="preserve"> (4 days in school, 1 day home educated) – Flexi-schooled education, where the child attends</w:t>
            </w:r>
            <w:r w:rsidR="1C7A489D" w:rsidRPr="4A74DA4C">
              <w:rPr>
                <w:sz w:val="24"/>
                <w:szCs w:val="24"/>
              </w:rPr>
              <w:t xml:space="preserve"> </w:t>
            </w:r>
            <w:r w:rsidRPr="4A74DA4C">
              <w:rPr>
                <w:sz w:val="24"/>
                <w:szCs w:val="24"/>
              </w:rPr>
              <w:t>Tuesday, Wednesday, Thursday</w:t>
            </w:r>
            <w:r w:rsidR="76EBC30E" w:rsidRPr="4A74DA4C">
              <w:rPr>
                <w:sz w:val="24"/>
                <w:szCs w:val="24"/>
              </w:rPr>
              <w:t xml:space="preserve"> and Friday.</w:t>
            </w:r>
          </w:p>
          <w:p w14:paraId="3DA1F934" w14:textId="77777777" w:rsidR="00140DE3" w:rsidRPr="001D3E83" w:rsidRDefault="00140DE3" w:rsidP="0026396A">
            <w:pPr>
              <w:rPr>
                <w:sz w:val="24"/>
                <w:szCs w:val="24"/>
              </w:rPr>
            </w:pPr>
          </w:p>
        </w:tc>
        <w:tc>
          <w:tcPr>
            <w:tcW w:w="1224" w:type="dxa"/>
          </w:tcPr>
          <w:p w14:paraId="09E2037B" w14:textId="77777777" w:rsidR="00140DE3" w:rsidRPr="001D3E83" w:rsidRDefault="00140DE3" w:rsidP="0026396A">
            <w:pPr>
              <w:rPr>
                <w:sz w:val="24"/>
                <w:szCs w:val="24"/>
              </w:rPr>
            </w:pPr>
          </w:p>
        </w:tc>
      </w:tr>
    </w:tbl>
    <w:p w14:paraId="37112989" w14:textId="77777777" w:rsidR="0026396A" w:rsidRPr="001D3E83" w:rsidRDefault="0026396A" w:rsidP="0026396A">
      <w:pPr>
        <w:rPr>
          <w:sz w:val="24"/>
          <w:szCs w:val="24"/>
        </w:rPr>
      </w:pPr>
    </w:p>
    <w:p w14:paraId="7ADD7A97" w14:textId="60F80D52" w:rsidR="00140DE3" w:rsidRPr="001D3E83" w:rsidRDefault="00140DE3" w:rsidP="0026396A">
      <w:pPr>
        <w:rPr>
          <w:sz w:val="24"/>
          <w:szCs w:val="24"/>
        </w:rPr>
      </w:pPr>
      <w:r w:rsidRPr="001D3E83">
        <w:rPr>
          <w:sz w:val="24"/>
          <w:szCs w:val="24"/>
        </w:rPr>
        <w:t xml:space="preserve">Attendance on additional days is welcomed – please give at least </w:t>
      </w:r>
      <w:r w:rsidRPr="00382B88">
        <w:rPr>
          <w:b/>
          <w:sz w:val="24"/>
          <w:szCs w:val="24"/>
        </w:rPr>
        <w:t>24 hours’</w:t>
      </w:r>
      <w:r w:rsidRPr="001D3E83">
        <w:rPr>
          <w:sz w:val="24"/>
          <w:szCs w:val="24"/>
        </w:rPr>
        <w:t xml:space="preserve"> notice.</w:t>
      </w:r>
    </w:p>
    <w:p w14:paraId="29ADD1CE" w14:textId="6C168E6F" w:rsidR="00140DE3" w:rsidRPr="001D3E83" w:rsidRDefault="00140DE3" w:rsidP="0026396A">
      <w:pPr>
        <w:rPr>
          <w:sz w:val="24"/>
          <w:szCs w:val="24"/>
        </w:rPr>
      </w:pPr>
      <w:r w:rsidRPr="001D3E83">
        <w:rPr>
          <w:sz w:val="24"/>
          <w:szCs w:val="24"/>
        </w:rPr>
        <w:t xml:space="preserve">Where there is a special event such as a visitor or a school trip, your child will always be invited to attend for that </w:t>
      </w:r>
      <w:r w:rsidRPr="001D3E83">
        <w:rPr>
          <w:b/>
          <w:bCs/>
          <w:sz w:val="24"/>
          <w:szCs w:val="24"/>
        </w:rPr>
        <w:t>full day</w:t>
      </w:r>
      <w:r w:rsidRPr="001D3E83">
        <w:rPr>
          <w:sz w:val="24"/>
          <w:szCs w:val="24"/>
        </w:rPr>
        <w:t xml:space="preserve"> if this falls outside their normal attendance pattern. </w:t>
      </w:r>
    </w:p>
    <w:p w14:paraId="6C9DCC3E" w14:textId="6A08C4F3" w:rsidR="001D3E83" w:rsidRPr="00382B88" w:rsidRDefault="00DF60C2" w:rsidP="0026396A">
      <w:pPr>
        <w:rPr>
          <w:b/>
          <w:bCs/>
          <w:sz w:val="24"/>
          <w:szCs w:val="24"/>
        </w:rPr>
      </w:pPr>
      <w:r w:rsidRPr="001D3E83">
        <w:rPr>
          <w:b/>
          <w:bCs/>
          <w:sz w:val="24"/>
          <w:szCs w:val="24"/>
        </w:rPr>
        <w:t>It is expected that when working at home your child will follow relevant educational activities.</w:t>
      </w:r>
    </w:p>
    <w:p w14:paraId="1C7F0E1E" w14:textId="1B176C2D" w:rsidR="00DF60C2" w:rsidRPr="001D3E83" w:rsidRDefault="00DF60C2" w:rsidP="0026396A">
      <w:pPr>
        <w:rPr>
          <w:sz w:val="24"/>
          <w:szCs w:val="24"/>
        </w:rPr>
      </w:pPr>
      <w:r w:rsidRPr="001D3E83">
        <w:rPr>
          <w:sz w:val="24"/>
          <w:szCs w:val="24"/>
        </w:rPr>
        <w:t>The above named child’s education will be divided between home and school as set out in the above timetable.</w:t>
      </w:r>
    </w:p>
    <w:p w14:paraId="1C13DB07" w14:textId="282A6E66" w:rsidR="00DF60C2" w:rsidRPr="001D3E83" w:rsidRDefault="00DF60C2" w:rsidP="0026396A">
      <w:pPr>
        <w:rPr>
          <w:sz w:val="24"/>
          <w:szCs w:val="24"/>
        </w:rPr>
      </w:pPr>
      <w:r w:rsidRPr="001D3E83">
        <w:rPr>
          <w:sz w:val="24"/>
          <w:szCs w:val="24"/>
        </w:rPr>
        <w:t xml:space="preserve">The timetable may be amended by mutual agreement of the Executive </w:t>
      </w:r>
      <w:proofErr w:type="spellStart"/>
      <w:r w:rsidRPr="001D3E83">
        <w:rPr>
          <w:sz w:val="24"/>
          <w:szCs w:val="24"/>
        </w:rPr>
        <w:t>Headteacher</w:t>
      </w:r>
      <w:proofErr w:type="spellEnd"/>
      <w:r w:rsidRPr="001D3E83">
        <w:rPr>
          <w:sz w:val="24"/>
          <w:szCs w:val="24"/>
        </w:rPr>
        <w:t xml:space="preserve"> and parent(s)/ carer(s) at the start of each main term: September, January and April (after Easter) with due notice being given prior in order for the request to be considered. </w:t>
      </w:r>
    </w:p>
    <w:p w14:paraId="0D251EB8" w14:textId="1D2BB23C" w:rsidR="00DF60C2" w:rsidRDefault="00DF60C2" w:rsidP="00DF60C2">
      <w:pPr>
        <w:rPr>
          <w:sz w:val="24"/>
          <w:szCs w:val="24"/>
        </w:rPr>
      </w:pPr>
      <w:r w:rsidRPr="001D3E83">
        <w:rPr>
          <w:sz w:val="24"/>
          <w:szCs w:val="24"/>
        </w:rPr>
        <w:t xml:space="preserve">All elements of this document are subject to Ofsted/ </w:t>
      </w:r>
      <w:proofErr w:type="spellStart"/>
      <w:r w:rsidRPr="001D3E83">
        <w:rPr>
          <w:sz w:val="24"/>
          <w:szCs w:val="24"/>
        </w:rPr>
        <w:t>DfE</w:t>
      </w:r>
      <w:proofErr w:type="spellEnd"/>
      <w:r w:rsidRPr="001D3E83">
        <w:rPr>
          <w:sz w:val="24"/>
          <w:szCs w:val="24"/>
        </w:rPr>
        <w:t xml:space="preserve"> guidance and </w:t>
      </w:r>
      <w:r w:rsidR="00ED518F">
        <w:rPr>
          <w:sz w:val="24"/>
          <w:szCs w:val="24"/>
        </w:rPr>
        <w:t xml:space="preserve">statutory duty, along with all </w:t>
      </w:r>
      <w:r w:rsidRPr="001D3E83">
        <w:rPr>
          <w:sz w:val="24"/>
          <w:szCs w:val="24"/>
        </w:rPr>
        <w:t xml:space="preserve">current and future UK/ European Law. </w:t>
      </w:r>
    </w:p>
    <w:p w14:paraId="307CC01F" w14:textId="77777777" w:rsidR="00382B88" w:rsidRPr="001D3E83" w:rsidRDefault="00382B88" w:rsidP="00DF60C2">
      <w:pPr>
        <w:rPr>
          <w:sz w:val="24"/>
          <w:szCs w:val="24"/>
        </w:rPr>
      </w:pPr>
    </w:p>
    <w:tbl>
      <w:tblPr>
        <w:tblStyle w:val="TableGrid"/>
        <w:tblW w:w="0" w:type="auto"/>
        <w:tblLook w:val="04A0" w:firstRow="1" w:lastRow="0" w:firstColumn="1" w:lastColumn="0" w:noHBand="0" w:noVBand="1"/>
      </w:tblPr>
      <w:tblGrid>
        <w:gridCol w:w="3114"/>
        <w:gridCol w:w="5902"/>
      </w:tblGrid>
      <w:tr w:rsidR="00DF60C2" w:rsidRPr="001D3E83" w14:paraId="4B59F516" w14:textId="77777777" w:rsidTr="00FC45C1">
        <w:tc>
          <w:tcPr>
            <w:tcW w:w="3114" w:type="dxa"/>
            <w:shd w:val="clear" w:color="auto" w:fill="C1E4F5" w:themeFill="accent1" w:themeFillTint="33"/>
          </w:tcPr>
          <w:p w14:paraId="673476FF" w14:textId="77777777" w:rsidR="00DF60C2" w:rsidRPr="001D3E83" w:rsidRDefault="00DF60C2" w:rsidP="00FC45C1">
            <w:pPr>
              <w:rPr>
                <w:sz w:val="24"/>
                <w:szCs w:val="24"/>
              </w:rPr>
            </w:pPr>
            <w:r w:rsidRPr="001D3E83">
              <w:rPr>
                <w:sz w:val="24"/>
                <w:szCs w:val="24"/>
              </w:rPr>
              <w:t>Signed Parent/ Carer(s)</w:t>
            </w:r>
          </w:p>
        </w:tc>
        <w:tc>
          <w:tcPr>
            <w:tcW w:w="5902" w:type="dxa"/>
          </w:tcPr>
          <w:p w14:paraId="62C5F24C" w14:textId="77777777" w:rsidR="00DF60C2" w:rsidRPr="001D3E83" w:rsidRDefault="00DF60C2" w:rsidP="00FC45C1">
            <w:pPr>
              <w:rPr>
                <w:sz w:val="24"/>
                <w:szCs w:val="24"/>
              </w:rPr>
            </w:pPr>
          </w:p>
          <w:p w14:paraId="5EED2965" w14:textId="77777777" w:rsidR="00DF60C2" w:rsidRPr="001D3E83" w:rsidRDefault="00DF60C2" w:rsidP="00FC45C1">
            <w:pPr>
              <w:rPr>
                <w:sz w:val="24"/>
                <w:szCs w:val="24"/>
              </w:rPr>
            </w:pPr>
          </w:p>
        </w:tc>
      </w:tr>
      <w:tr w:rsidR="00DF60C2" w:rsidRPr="001D3E83" w14:paraId="456EBA09" w14:textId="77777777" w:rsidTr="00FC45C1">
        <w:tc>
          <w:tcPr>
            <w:tcW w:w="3114" w:type="dxa"/>
            <w:shd w:val="clear" w:color="auto" w:fill="C1E4F5" w:themeFill="accent1" w:themeFillTint="33"/>
          </w:tcPr>
          <w:p w14:paraId="551C2E53" w14:textId="77777777" w:rsidR="00DF60C2" w:rsidRPr="001D3E83" w:rsidRDefault="00DF60C2" w:rsidP="00FC45C1">
            <w:pPr>
              <w:rPr>
                <w:sz w:val="24"/>
                <w:szCs w:val="24"/>
              </w:rPr>
            </w:pPr>
            <w:r w:rsidRPr="001D3E83">
              <w:rPr>
                <w:sz w:val="24"/>
                <w:szCs w:val="24"/>
              </w:rPr>
              <w:t>Print Name(s)</w:t>
            </w:r>
          </w:p>
        </w:tc>
        <w:tc>
          <w:tcPr>
            <w:tcW w:w="5902" w:type="dxa"/>
          </w:tcPr>
          <w:p w14:paraId="3529FE1F" w14:textId="77777777" w:rsidR="00DF60C2" w:rsidRPr="001D3E83" w:rsidRDefault="00DF60C2" w:rsidP="00FC45C1">
            <w:pPr>
              <w:rPr>
                <w:sz w:val="24"/>
                <w:szCs w:val="24"/>
              </w:rPr>
            </w:pPr>
          </w:p>
          <w:p w14:paraId="2706A82E" w14:textId="77777777" w:rsidR="00DF60C2" w:rsidRPr="001D3E83" w:rsidRDefault="00DF60C2" w:rsidP="00FC45C1">
            <w:pPr>
              <w:rPr>
                <w:sz w:val="24"/>
                <w:szCs w:val="24"/>
              </w:rPr>
            </w:pPr>
          </w:p>
        </w:tc>
      </w:tr>
      <w:tr w:rsidR="00DF60C2" w:rsidRPr="001D3E83" w14:paraId="5EDAA430" w14:textId="77777777" w:rsidTr="00FC45C1">
        <w:tc>
          <w:tcPr>
            <w:tcW w:w="3114" w:type="dxa"/>
            <w:shd w:val="clear" w:color="auto" w:fill="C1E4F5" w:themeFill="accent1" w:themeFillTint="33"/>
          </w:tcPr>
          <w:p w14:paraId="43E3D67E" w14:textId="77777777" w:rsidR="00DF60C2" w:rsidRPr="001D3E83" w:rsidRDefault="00DF60C2" w:rsidP="00FC45C1">
            <w:pPr>
              <w:rPr>
                <w:sz w:val="24"/>
                <w:szCs w:val="24"/>
              </w:rPr>
            </w:pPr>
            <w:r w:rsidRPr="001D3E83">
              <w:rPr>
                <w:sz w:val="24"/>
                <w:szCs w:val="24"/>
              </w:rPr>
              <w:t>Date</w:t>
            </w:r>
          </w:p>
        </w:tc>
        <w:tc>
          <w:tcPr>
            <w:tcW w:w="5902" w:type="dxa"/>
          </w:tcPr>
          <w:p w14:paraId="16A876D8" w14:textId="77777777" w:rsidR="00DF60C2" w:rsidRPr="001D3E83" w:rsidRDefault="00DF60C2" w:rsidP="00FC45C1">
            <w:pPr>
              <w:rPr>
                <w:sz w:val="24"/>
                <w:szCs w:val="24"/>
              </w:rPr>
            </w:pPr>
          </w:p>
          <w:p w14:paraId="57E3F27E" w14:textId="77777777" w:rsidR="00DF60C2" w:rsidRPr="001D3E83" w:rsidRDefault="00DF60C2" w:rsidP="00FC45C1">
            <w:pPr>
              <w:rPr>
                <w:sz w:val="24"/>
                <w:szCs w:val="24"/>
              </w:rPr>
            </w:pPr>
          </w:p>
        </w:tc>
      </w:tr>
    </w:tbl>
    <w:p w14:paraId="0D2B3B33" w14:textId="77777777" w:rsidR="00DF60C2" w:rsidRPr="001D3E83" w:rsidRDefault="00DF60C2" w:rsidP="0026396A">
      <w:pPr>
        <w:rPr>
          <w:sz w:val="24"/>
          <w:szCs w:val="24"/>
        </w:rPr>
      </w:pPr>
    </w:p>
    <w:tbl>
      <w:tblPr>
        <w:tblStyle w:val="TableGrid"/>
        <w:tblW w:w="0" w:type="auto"/>
        <w:tblLook w:val="04A0" w:firstRow="1" w:lastRow="0" w:firstColumn="1" w:lastColumn="0" w:noHBand="0" w:noVBand="1"/>
      </w:tblPr>
      <w:tblGrid>
        <w:gridCol w:w="3114"/>
        <w:gridCol w:w="5902"/>
      </w:tblGrid>
      <w:tr w:rsidR="00DF60C2" w:rsidRPr="001D3E83" w14:paraId="6A7EE822" w14:textId="77777777" w:rsidTr="00FC45C1">
        <w:tc>
          <w:tcPr>
            <w:tcW w:w="3114" w:type="dxa"/>
            <w:shd w:val="clear" w:color="auto" w:fill="C1F0C7" w:themeFill="accent3" w:themeFillTint="33"/>
          </w:tcPr>
          <w:p w14:paraId="156517AC" w14:textId="77777777" w:rsidR="00DF60C2" w:rsidRPr="001D3E83" w:rsidRDefault="00DF60C2" w:rsidP="00FC45C1">
            <w:pPr>
              <w:rPr>
                <w:sz w:val="24"/>
                <w:szCs w:val="24"/>
              </w:rPr>
            </w:pPr>
            <w:r w:rsidRPr="001D3E83">
              <w:rPr>
                <w:sz w:val="24"/>
                <w:szCs w:val="24"/>
              </w:rPr>
              <w:t xml:space="preserve">Signed Executive </w:t>
            </w:r>
            <w:proofErr w:type="spellStart"/>
            <w:r w:rsidRPr="001D3E83">
              <w:rPr>
                <w:sz w:val="24"/>
                <w:szCs w:val="24"/>
              </w:rPr>
              <w:t>Headteacher</w:t>
            </w:r>
            <w:proofErr w:type="spellEnd"/>
          </w:p>
        </w:tc>
        <w:tc>
          <w:tcPr>
            <w:tcW w:w="5902" w:type="dxa"/>
          </w:tcPr>
          <w:p w14:paraId="6249DE79" w14:textId="77777777" w:rsidR="00DF60C2" w:rsidRPr="001D3E83" w:rsidRDefault="00DF60C2" w:rsidP="00FC45C1">
            <w:pPr>
              <w:rPr>
                <w:sz w:val="24"/>
                <w:szCs w:val="24"/>
              </w:rPr>
            </w:pPr>
          </w:p>
          <w:p w14:paraId="46E8C29D" w14:textId="77777777" w:rsidR="00DF60C2" w:rsidRPr="001D3E83" w:rsidRDefault="00DF60C2" w:rsidP="00FC45C1">
            <w:pPr>
              <w:rPr>
                <w:sz w:val="24"/>
                <w:szCs w:val="24"/>
              </w:rPr>
            </w:pPr>
          </w:p>
        </w:tc>
      </w:tr>
      <w:tr w:rsidR="00DF60C2" w:rsidRPr="001D3E83" w14:paraId="7D2A07E2" w14:textId="77777777" w:rsidTr="00FC45C1">
        <w:tc>
          <w:tcPr>
            <w:tcW w:w="3114" w:type="dxa"/>
            <w:shd w:val="clear" w:color="auto" w:fill="C1F0C7" w:themeFill="accent3" w:themeFillTint="33"/>
          </w:tcPr>
          <w:p w14:paraId="219C5E29" w14:textId="77777777" w:rsidR="00DF60C2" w:rsidRPr="001D3E83" w:rsidRDefault="00DF60C2" w:rsidP="00FC45C1">
            <w:pPr>
              <w:rPr>
                <w:sz w:val="24"/>
                <w:szCs w:val="24"/>
              </w:rPr>
            </w:pPr>
            <w:r w:rsidRPr="001D3E83">
              <w:rPr>
                <w:sz w:val="24"/>
                <w:szCs w:val="24"/>
              </w:rPr>
              <w:t>Print Name(s)</w:t>
            </w:r>
          </w:p>
        </w:tc>
        <w:tc>
          <w:tcPr>
            <w:tcW w:w="5902" w:type="dxa"/>
          </w:tcPr>
          <w:p w14:paraId="06D4FD66" w14:textId="77777777" w:rsidR="00DF60C2" w:rsidRPr="001D3E83" w:rsidRDefault="00DF60C2" w:rsidP="00FC45C1">
            <w:pPr>
              <w:rPr>
                <w:sz w:val="24"/>
                <w:szCs w:val="24"/>
              </w:rPr>
            </w:pPr>
            <w:r w:rsidRPr="001D3E83">
              <w:rPr>
                <w:sz w:val="24"/>
                <w:szCs w:val="24"/>
              </w:rPr>
              <w:t>Natalie Frey</w:t>
            </w:r>
          </w:p>
          <w:p w14:paraId="3409F5DE" w14:textId="77777777" w:rsidR="00DF60C2" w:rsidRPr="001D3E83" w:rsidRDefault="00DF60C2" w:rsidP="00FC45C1">
            <w:pPr>
              <w:rPr>
                <w:sz w:val="24"/>
                <w:szCs w:val="24"/>
              </w:rPr>
            </w:pPr>
          </w:p>
        </w:tc>
      </w:tr>
      <w:tr w:rsidR="00DF60C2" w:rsidRPr="001D3E83" w14:paraId="6EE0B78E" w14:textId="77777777" w:rsidTr="00FC45C1">
        <w:tc>
          <w:tcPr>
            <w:tcW w:w="3114" w:type="dxa"/>
            <w:shd w:val="clear" w:color="auto" w:fill="C1F0C7" w:themeFill="accent3" w:themeFillTint="33"/>
          </w:tcPr>
          <w:p w14:paraId="507D58D2" w14:textId="77777777" w:rsidR="00DF60C2" w:rsidRPr="001D3E83" w:rsidRDefault="00DF60C2" w:rsidP="00FC45C1">
            <w:pPr>
              <w:rPr>
                <w:sz w:val="24"/>
                <w:szCs w:val="24"/>
              </w:rPr>
            </w:pPr>
            <w:r w:rsidRPr="001D3E83">
              <w:rPr>
                <w:sz w:val="24"/>
                <w:szCs w:val="24"/>
              </w:rPr>
              <w:t>Date</w:t>
            </w:r>
          </w:p>
        </w:tc>
        <w:tc>
          <w:tcPr>
            <w:tcW w:w="5902" w:type="dxa"/>
          </w:tcPr>
          <w:p w14:paraId="73C54388" w14:textId="77777777" w:rsidR="00DF60C2" w:rsidRPr="001D3E83" w:rsidRDefault="00DF60C2" w:rsidP="00FC45C1">
            <w:pPr>
              <w:rPr>
                <w:sz w:val="24"/>
                <w:szCs w:val="24"/>
              </w:rPr>
            </w:pPr>
          </w:p>
          <w:p w14:paraId="71BCB10A" w14:textId="77777777" w:rsidR="00DF60C2" w:rsidRPr="001D3E83" w:rsidRDefault="00DF60C2" w:rsidP="00FC45C1">
            <w:pPr>
              <w:rPr>
                <w:sz w:val="24"/>
                <w:szCs w:val="24"/>
              </w:rPr>
            </w:pPr>
          </w:p>
        </w:tc>
      </w:tr>
    </w:tbl>
    <w:p w14:paraId="2929EB7E" w14:textId="77777777" w:rsidR="00DF60C2" w:rsidRPr="001D3E83" w:rsidRDefault="00DF60C2" w:rsidP="0026396A">
      <w:pPr>
        <w:rPr>
          <w:sz w:val="24"/>
          <w:szCs w:val="24"/>
        </w:rPr>
      </w:pPr>
    </w:p>
    <w:p w14:paraId="6F590842" w14:textId="411BCFCB" w:rsidR="00DF60C2" w:rsidRPr="001D3E83" w:rsidRDefault="00DF60C2" w:rsidP="0026396A">
      <w:pPr>
        <w:rPr>
          <w:b/>
          <w:bCs/>
          <w:sz w:val="28"/>
          <w:szCs w:val="28"/>
        </w:rPr>
      </w:pPr>
      <w:r w:rsidRPr="001D3E83">
        <w:rPr>
          <w:b/>
          <w:bCs/>
          <w:sz w:val="28"/>
          <w:szCs w:val="28"/>
        </w:rPr>
        <w:t>Flexi-schooling: Whilst in School</w:t>
      </w:r>
    </w:p>
    <w:p w14:paraId="5126A556" w14:textId="011BDCAB" w:rsidR="00DF60C2" w:rsidRPr="001D3E83" w:rsidRDefault="00DF60C2" w:rsidP="0026396A">
      <w:pPr>
        <w:rPr>
          <w:b/>
          <w:bCs/>
          <w:sz w:val="24"/>
          <w:szCs w:val="24"/>
        </w:rPr>
      </w:pPr>
      <w:r w:rsidRPr="001D3E83">
        <w:rPr>
          <w:b/>
          <w:bCs/>
          <w:sz w:val="24"/>
          <w:szCs w:val="24"/>
        </w:rPr>
        <w:t>Part 2 – The School’s Responsibilities</w:t>
      </w:r>
    </w:p>
    <w:p w14:paraId="3CC4A139" w14:textId="32E5CAA5" w:rsidR="00DF60C2" w:rsidRPr="001D3E83" w:rsidRDefault="00DF60C2" w:rsidP="0026396A">
      <w:pPr>
        <w:rPr>
          <w:sz w:val="24"/>
          <w:szCs w:val="24"/>
        </w:rPr>
      </w:pPr>
      <w:r w:rsidRPr="001D3E83">
        <w:rPr>
          <w:sz w:val="24"/>
          <w:szCs w:val="24"/>
        </w:rPr>
        <w:t>Our school is part of the current state-maintained system of education. Parents/ carers need to be aware that whilst we endeavour to be accommodating, we are required to follow the National Curriculum.</w:t>
      </w:r>
    </w:p>
    <w:tbl>
      <w:tblPr>
        <w:tblStyle w:val="TableGrid"/>
        <w:tblW w:w="0" w:type="auto"/>
        <w:tblLook w:val="04A0" w:firstRow="1" w:lastRow="0" w:firstColumn="1" w:lastColumn="0" w:noHBand="0" w:noVBand="1"/>
      </w:tblPr>
      <w:tblGrid>
        <w:gridCol w:w="3114"/>
        <w:gridCol w:w="5902"/>
      </w:tblGrid>
      <w:tr w:rsidR="00DF60C2" w:rsidRPr="001D3E83" w14:paraId="08465401" w14:textId="77777777" w:rsidTr="0081565C">
        <w:tc>
          <w:tcPr>
            <w:tcW w:w="3114" w:type="dxa"/>
            <w:shd w:val="clear" w:color="auto" w:fill="C1E4F5" w:themeFill="accent1" w:themeFillTint="33"/>
          </w:tcPr>
          <w:p w14:paraId="0772BA97" w14:textId="44892945" w:rsidR="00DF60C2" w:rsidRPr="001D3E83" w:rsidRDefault="00DF60C2" w:rsidP="00FC45C1">
            <w:pPr>
              <w:rPr>
                <w:sz w:val="24"/>
                <w:szCs w:val="24"/>
              </w:rPr>
            </w:pPr>
            <w:r w:rsidRPr="001D3E83">
              <w:rPr>
                <w:sz w:val="24"/>
                <w:szCs w:val="24"/>
              </w:rPr>
              <w:t>Name of Child</w:t>
            </w:r>
          </w:p>
        </w:tc>
        <w:tc>
          <w:tcPr>
            <w:tcW w:w="5902" w:type="dxa"/>
          </w:tcPr>
          <w:p w14:paraId="576CE402" w14:textId="77777777" w:rsidR="00DF60C2" w:rsidRPr="001D3E83" w:rsidRDefault="00DF60C2" w:rsidP="00FC45C1">
            <w:pPr>
              <w:rPr>
                <w:sz w:val="24"/>
                <w:szCs w:val="24"/>
              </w:rPr>
            </w:pPr>
          </w:p>
          <w:p w14:paraId="07740090" w14:textId="77777777" w:rsidR="00DF60C2" w:rsidRPr="001D3E83" w:rsidRDefault="00DF60C2" w:rsidP="00FC45C1">
            <w:pPr>
              <w:rPr>
                <w:sz w:val="24"/>
                <w:szCs w:val="24"/>
              </w:rPr>
            </w:pPr>
          </w:p>
        </w:tc>
      </w:tr>
      <w:tr w:rsidR="00DF60C2" w:rsidRPr="001D3E83" w14:paraId="2F4051D6" w14:textId="77777777" w:rsidTr="0081565C">
        <w:tc>
          <w:tcPr>
            <w:tcW w:w="3114" w:type="dxa"/>
            <w:shd w:val="clear" w:color="auto" w:fill="C1E4F5" w:themeFill="accent1" w:themeFillTint="33"/>
          </w:tcPr>
          <w:p w14:paraId="0D116CFA" w14:textId="68801508" w:rsidR="00DF60C2" w:rsidRPr="001D3E83" w:rsidRDefault="0081565C" w:rsidP="00FC45C1">
            <w:pPr>
              <w:rPr>
                <w:sz w:val="24"/>
                <w:szCs w:val="24"/>
              </w:rPr>
            </w:pPr>
            <w:r w:rsidRPr="001D3E83">
              <w:rPr>
                <w:sz w:val="24"/>
                <w:szCs w:val="24"/>
              </w:rPr>
              <w:t>Name of parent/ carer(s)</w:t>
            </w:r>
          </w:p>
        </w:tc>
        <w:tc>
          <w:tcPr>
            <w:tcW w:w="5902" w:type="dxa"/>
          </w:tcPr>
          <w:p w14:paraId="61993951" w14:textId="77777777" w:rsidR="00DF60C2" w:rsidRPr="001D3E83" w:rsidRDefault="00DF60C2" w:rsidP="0081565C">
            <w:pPr>
              <w:rPr>
                <w:sz w:val="24"/>
                <w:szCs w:val="24"/>
              </w:rPr>
            </w:pPr>
          </w:p>
          <w:p w14:paraId="24B78399" w14:textId="77777777" w:rsidR="0081565C" w:rsidRPr="001D3E83" w:rsidRDefault="0081565C" w:rsidP="0081565C">
            <w:pPr>
              <w:rPr>
                <w:sz w:val="24"/>
                <w:szCs w:val="24"/>
              </w:rPr>
            </w:pPr>
          </w:p>
        </w:tc>
      </w:tr>
      <w:tr w:rsidR="00DF60C2" w:rsidRPr="001D3E83" w14:paraId="63D182E0" w14:textId="77777777" w:rsidTr="0081565C">
        <w:tc>
          <w:tcPr>
            <w:tcW w:w="3114" w:type="dxa"/>
            <w:shd w:val="clear" w:color="auto" w:fill="C1E4F5" w:themeFill="accent1" w:themeFillTint="33"/>
          </w:tcPr>
          <w:p w14:paraId="51903CA2" w14:textId="3B3C531A" w:rsidR="00DF60C2" w:rsidRPr="001D3E83" w:rsidRDefault="0081565C" w:rsidP="00FC45C1">
            <w:pPr>
              <w:rPr>
                <w:sz w:val="24"/>
                <w:szCs w:val="24"/>
              </w:rPr>
            </w:pPr>
            <w:r w:rsidRPr="001D3E83">
              <w:rPr>
                <w:sz w:val="24"/>
                <w:szCs w:val="24"/>
              </w:rPr>
              <w:t>Signature(s)</w:t>
            </w:r>
          </w:p>
        </w:tc>
        <w:tc>
          <w:tcPr>
            <w:tcW w:w="5902" w:type="dxa"/>
          </w:tcPr>
          <w:p w14:paraId="2572EE0B" w14:textId="77777777" w:rsidR="00DF60C2" w:rsidRPr="001D3E83" w:rsidRDefault="00DF60C2" w:rsidP="00FC45C1">
            <w:pPr>
              <w:rPr>
                <w:sz w:val="24"/>
                <w:szCs w:val="24"/>
              </w:rPr>
            </w:pPr>
          </w:p>
          <w:p w14:paraId="4522D1A5" w14:textId="77777777" w:rsidR="00DF60C2" w:rsidRPr="001D3E83" w:rsidRDefault="00DF60C2" w:rsidP="00FC45C1">
            <w:pPr>
              <w:rPr>
                <w:sz w:val="24"/>
                <w:szCs w:val="24"/>
              </w:rPr>
            </w:pPr>
          </w:p>
        </w:tc>
      </w:tr>
    </w:tbl>
    <w:p w14:paraId="5C2B629B" w14:textId="77777777" w:rsidR="00DF60C2" w:rsidRPr="001D3E83" w:rsidRDefault="00DF60C2" w:rsidP="0026396A">
      <w:pPr>
        <w:rPr>
          <w:sz w:val="24"/>
          <w:szCs w:val="24"/>
        </w:rPr>
      </w:pPr>
    </w:p>
    <w:p w14:paraId="29E7342B" w14:textId="4A0C0A5B" w:rsidR="0081565C" w:rsidRPr="001D3E83" w:rsidRDefault="0081565C" w:rsidP="0026396A">
      <w:pPr>
        <w:rPr>
          <w:b/>
          <w:bCs/>
          <w:sz w:val="24"/>
          <w:szCs w:val="24"/>
        </w:rPr>
      </w:pPr>
      <w:proofErr w:type="spellStart"/>
      <w:r w:rsidRPr="001D3E83">
        <w:rPr>
          <w:sz w:val="24"/>
          <w:szCs w:val="24"/>
        </w:rPr>
        <w:t>Redbrook</w:t>
      </w:r>
      <w:proofErr w:type="spellEnd"/>
      <w:r w:rsidRPr="001D3E83">
        <w:rPr>
          <w:sz w:val="24"/>
          <w:szCs w:val="24"/>
        </w:rPr>
        <w:t xml:space="preserve"> C of E Primary School is responsible for the education of the above named child during the sessions set out in the </w:t>
      </w:r>
      <w:r w:rsidRPr="001D3E83">
        <w:rPr>
          <w:b/>
          <w:bCs/>
          <w:sz w:val="24"/>
          <w:szCs w:val="24"/>
        </w:rPr>
        <w:t>Agreed Attendance Schedule.</w:t>
      </w:r>
    </w:p>
    <w:p w14:paraId="7E689CA9" w14:textId="437F9C2D" w:rsidR="001D3E83" w:rsidRPr="001D3E83" w:rsidRDefault="0081565C" w:rsidP="0026396A">
      <w:pPr>
        <w:rPr>
          <w:sz w:val="24"/>
          <w:szCs w:val="24"/>
        </w:rPr>
      </w:pPr>
      <w:r w:rsidRPr="001D3E83">
        <w:rPr>
          <w:sz w:val="24"/>
          <w:szCs w:val="24"/>
        </w:rPr>
        <w:t xml:space="preserve">The educational provision will be suitable for the above named child’s age, aptitude and ability as set out in </w:t>
      </w:r>
      <w:r w:rsidRPr="001D3E83">
        <w:rPr>
          <w:b/>
          <w:bCs/>
          <w:sz w:val="24"/>
          <w:szCs w:val="24"/>
        </w:rPr>
        <w:t>Section 7 of the Educational Act 1996</w:t>
      </w:r>
      <w:r w:rsidRPr="001D3E83">
        <w:rPr>
          <w:sz w:val="24"/>
          <w:szCs w:val="24"/>
        </w:rPr>
        <w:t xml:space="preserve"> and will include:</w:t>
      </w:r>
    </w:p>
    <w:p w14:paraId="6736535A" w14:textId="66EB304F" w:rsidR="0081565C" w:rsidRPr="001D3E83" w:rsidRDefault="0081565C" w:rsidP="0081565C">
      <w:pPr>
        <w:pStyle w:val="ListParagraph"/>
        <w:numPr>
          <w:ilvl w:val="0"/>
          <w:numId w:val="4"/>
        </w:numPr>
        <w:rPr>
          <w:sz w:val="24"/>
          <w:szCs w:val="24"/>
        </w:rPr>
      </w:pPr>
      <w:r w:rsidRPr="001D3E83">
        <w:rPr>
          <w:sz w:val="24"/>
          <w:szCs w:val="24"/>
        </w:rPr>
        <w:t>Access to school educational visits and visitors to the school</w:t>
      </w:r>
    </w:p>
    <w:p w14:paraId="621AD438" w14:textId="0F0D5234" w:rsidR="0081565C" w:rsidRPr="001D3E83" w:rsidRDefault="0081565C" w:rsidP="0081565C">
      <w:pPr>
        <w:pStyle w:val="ListParagraph"/>
        <w:numPr>
          <w:ilvl w:val="0"/>
          <w:numId w:val="4"/>
        </w:numPr>
        <w:rPr>
          <w:sz w:val="24"/>
          <w:szCs w:val="24"/>
        </w:rPr>
      </w:pPr>
      <w:r w:rsidRPr="001D3E83">
        <w:rPr>
          <w:sz w:val="24"/>
          <w:szCs w:val="24"/>
        </w:rPr>
        <w:t>Assessment (we are required to assess, but we have man</w:t>
      </w:r>
      <w:r w:rsidR="00382B88">
        <w:rPr>
          <w:sz w:val="24"/>
          <w:szCs w:val="24"/>
        </w:rPr>
        <w:t>y ways of doing this that do not</w:t>
      </w:r>
      <w:r w:rsidRPr="001D3E83">
        <w:rPr>
          <w:sz w:val="24"/>
          <w:szCs w:val="24"/>
        </w:rPr>
        <w:t xml:space="preserve"> distress children – please feel free to discuss this with us)</w:t>
      </w:r>
    </w:p>
    <w:p w14:paraId="4ED01D14" w14:textId="33F308B9" w:rsidR="0081565C" w:rsidRPr="001D3E83" w:rsidRDefault="0081565C" w:rsidP="0081565C">
      <w:pPr>
        <w:pStyle w:val="ListParagraph"/>
        <w:numPr>
          <w:ilvl w:val="0"/>
          <w:numId w:val="4"/>
        </w:numPr>
        <w:rPr>
          <w:sz w:val="24"/>
          <w:szCs w:val="24"/>
        </w:rPr>
      </w:pPr>
      <w:r w:rsidRPr="001D3E83">
        <w:rPr>
          <w:sz w:val="24"/>
          <w:szCs w:val="24"/>
        </w:rPr>
        <w:t>Access to the National Curriculum whilst in school (and at home if required)</w:t>
      </w:r>
    </w:p>
    <w:p w14:paraId="2A606F2D" w14:textId="629BF19F" w:rsidR="0081565C" w:rsidRPr="001D3E83" w:rsidRDefault="0081565C" w:rsidP="0081565C">
      <w:pPr>
        <w:rPr>
          <w:sz w:val="24"/>
          <w:szCs w:val="24"/>
        </w:rPr>
      </w:pPr>
      <w:r w:rsidRPr="001D3E83">
        <w:rPr>
          <w:sz w:val="24"/>
          <w:szCs w:val="24"/>
        </w:rPr>
        <w:t xml:space="preserve">As the above named parent/ carer(s), I/ we accept that whilst the above named child is in the care of the school that the school is acting in ‘loco parentis’, giving the school primary responsibility for their safety and welfare during this time. </w:t>
      </w:r>
    </w:p>
    <w:p w14:paraId="4A41E0E9" w14:textId="66EA6F4D" w:rsidR="0081565C" w:rsidRPr="001D3E83" w:rsidRDefault="0081565C" w:rsidP="0081565C">
      <w:pPr>
        <w:rPr>
          <w:sz w:val="24"/>
          <w:szCs w:val="24"/>
        </w:rPr>
      </w:pPr>
      <w:r w:rsidRPr="001D3E83">
        <w:rPr>
          <w:sz w:val="24"/>
          <w:szCs w:val="24"/>
        </w:rPr>
        <w:t xml:space="preserve">Whilst away from school and in the care of the parent or parent’s nominated carer, the parent is responsible for matters that relate to health, safeguarding and child protection. </w:t>
      </w:r>
    </w:p>
    <w:p w14:paraId="46C0A416" w14:textId="6DC39439" w:rsidR="0081565C" w:rsidRPr="001D3E83" w:rsidRDefault="0081565C" w:rsidP="0081565C">
      <w:pPr>
        <w:rPr>
          <w:sz w:val="24"/>
          <w:szCs w:val="24"/>
        </w:rPr>
      </w:pPr>
      <w:r w:rsidRPr="001D3E83">
        <w:rPr>
          <w:sz w:val="24"/>
          <w:szCs w:val="24"/>
        </w:rPr>
        <w:t xml:space="preserve">The school and parent/ carer(s) will meet at least once every term to review your child’s progress and review the Flexi-school Partnership Agreement if required. </w:t>
      </w:r>
    </w:p>
    <w:p w14:paraId="1F777E30" w14:textId="2CEEA29A" w:rsidR="004F7128" w:rsidRPr="001D3E83" w:rsidRDefault="004F7128" w:rsidP="0081565C">
      <w:pPr>
        <w:rPr>
          <w:b/>
          <w:bCs/>
          <w:sz w:val="24"/>
          <w:szCs w:val="24"/>
        </w:rPr>
      </w:pPr>
      <w:r w:rsidRPr="001D3E83">
        <w:rPr>
          <w:b/>
          <w:bCs/>
          <w:sz w:val="24"/>
          <w:szCs w:val="24"/>
        </w:rPr>
        <w:t>Education Health Care Plans (EHCP)</w:t>
      </w:r>
    </w:p>
    <w:p w14:paraId="1E74662B" w14:textId="590A68A1" w:rsidR="004F7128" w:rsidRPr="001D3E83" w:rsidRDefault="004F7128" w:rsidP="0081565C">
      <w:pPr>
        <w:rPr>
          <w:sz w:val="24"/>
          <w:szCs w:val="24"/>
        </w:rPr>
      </w:pPr>
      <w:r w:rsidRPr="4A74DA4C">
        <w:rPr>
          <w:sz w:val="24"/>
          <w:szCs w:val="24"/>
        </w:rPr>
        <w:t>If the school determines that a child registered for flexi-schooling requires an EHCP, this will be brought to the attention of the parent(s)/ carer(s) with a view to making the best provision possible.</w:t>
      </w:r>
    </w:p>
    <w:p w14:paraId="49D18D67" w14:textId="77777777" w:rsidR="00382B88" w:rsidRDefault="00382B88" w:rsidP="4A74DA4C">
      <w:pPr>
        <w:rPr>
          <w:rFonts w:eastAsiaTheme="minorEastAsia"/>
          <w:color w:val="000000" w:themeColor="text1"/>
          <w:sz w:val="24"/>
          <w:szCs w:val="24"/>
        </w:rPr>
      </w:pPr>
    </w:p>
    <w:p w14:paraId="4A28D3B4" w14:textId="154BCCB6" w:rsidR="73311167" w:rsidRDefault="00382B88" w:rsidP="4A74DA4C">
      <w:pPr>
        <w:rPr>
          <w:rFonts w:eastAsiaTheme="minorEastAsia"/>
          <w:color w:val="000000" w:themeColor="text1"/>
          <w:sz w:val="24"/>
          <w:szCs w:val="24"/>
        </w:rPr>
      </w:pPr>
      <w:r>
        <w:rPr>
          <w:rFonts w:eastAsiaTheme="minorEastAsia"/>
          <w:color w:val="000000" w:themeColor="text1"/>
          <w:sz w:val="24"/>
          <w:szCs w:val="24"/>
        </w:rPr>
        <w:t>W</w:t>
      </w:r>
      <w:r w:rsidR="73311167" w:rsidRPr="4A74DA4C">
        <w:rPr>
          <w:rFonts w:eastAsiaTheme="minorEastAsia"/>
          <w:color w:val="000000" w:themeColor="text1"/>
          <w:sz w:val="24"/>
          <w:szCs w:val="24"/>
        </w:rPr>
        <w:t>her</w:t>
      </w:r>
      <w:r>
        <w:rPr>
          <w:rFonts w:eastAsiaTheme="minorEastAsia"/>
          <w:color w:val="000000" w:themeColor="text1"/>
          <w:sz w:val="24"/>
          <w:szCs w:val="24"/>
        </w:rPr>
        <w:t xml:space="preserve">e a child has an Educational </w:t>
      </w:r>
      <w:r w:rsidR="73311167" w:rsidRPr="4A74DA4C">
        <w:rPr>
          <w:rFonts w:eastAsiaTheme="minorEastAsia"/>
          <w:color w:val="000000" w:themeColor="text1"/>
          <w:sz w:val="24"/>
          <w:szCs w:val="24"/>
        </w:rPr>
        <w:t>Health</w:t>
      </w:r>
      <w:r>
        <w:rPr>
          <w:rFonts w:eastAsiaTheme="minorEastAsia"/>
          <w:color w:val="000000" w:themeColor="text1"/>
          <w:sz w:val="24"/>
          <w:szCs w:val="24"/>
        </w:rPr>
        <w:t xml:space="preserve"> C</w:t>
      </w:r>
      <w:r w:rsidR="73311167" w:rsidRPr="4A74DA4C">
        <w:rPr>
          <w:rFonts w:eastAsiaTheme="minorEastAsia"/>
          <w:color w:val="000000" w:themeColor="text1"/>
          <w:sz w:val="24"/>
          <w:szCs w:val="24"/>
        </w:rPr>
        <w:t>are Plan (EHCP) or Individual Development Plan (IDP)</w:t>
      </w:r>
      <w:r w:rsidR="403AAB21" w:rsidRPr="4A74DA4C">
        <w:rPr>
          <w:rFonts w:eastAsiaTheme="minorEastAsia"/>
          <w:color w:val="000000" w:themeColor="text1"/>
          <w:sz w:val="24"/>
          <w:szCs w:val="24"/>
        </w:rPr>
        <w:t xml:space="preserve">, </w:t>
      </w:r>
      <w:r w:rsidR="73311167" w:rsidRPr="4A74DA4C">
        <w:rPr>
          <w:rFonts w:eastAsiaTheme="minorEastAsia"/>
          <w:color w:val="000000" w:themeColor="text1"/>
          <w:sz w:val="24"/>
          <w:szCs w:val="24"/>
        </w:rPr>
        <w:t>the decision must be taken in conjunction with the Local Authority.</w:t>
      </w:r>
    </w:p>
    <w:tbl>
      <w:tblPr>
        <w:tblStyle w:val="TableGrid"/>
        <w:tblW w:w="0" w:type="auto"/>
        <w:tblLook w:val="04A0" w:firstRow="1" w:lastRow="0" w:firstColumn="1" w:lastColumn="0" w:noHBand="0" w:noVBand="1"/>
      </w:tblPr>
      <w:tblGrid>
        <w:gridCol w:w="3114"/>
        <w:gridCol w:w="5902"/>
      </w:tblGrid>
      <w:tr w:rsidR="004F7128" w:rsidRPr="001D3E83" w14:paraId="69A49336" w14:textId="77777777" w:rsidTr="00FC45C1">
        <w:tc>
          <w:tcPr>
            <w:tcW w:w="3114" w:type="dxa"/>
            <w:shd w:val="clear" w:color="auto" w:fill="C1F0C7" w:themeFill="accent3" w:themeFillTint="33"/>
          </w:tcPr>
          <w:p w14:paraId="1143887A" w14:textId="77777777" w:rsidR="004F7128" w:rsidRPr="001D3E83" w:rsidRDefault="004F7128" w:rsidP="00FC45C1">
            <w:pPr>
              <w:rPr>
                <w:sz w:val="24"/>
                <w:szCs w:val="24"/>
              </w:rPr>
            </w:pPr>
            <w:r w:rsidRPr="001D3E83">
              <w:rPr>
                <w:sz w:val="24"/>
                <w:szCs w:val="24"/>
              </w:rPr>
              <w:t xml:space="preserve">Signed Executive </w:t>
            </w:r>
            <w:proofErr w:type="spellStart"/>
            <w:r w:rsidRPr="001D3E83">
              <w:rPr>
                <w:sz w:val="24"/>
                <w:szCs w:val="24"/>
              </w:rPr>
              <w:t>Headteacher</w:t>
            </w:r>
            <w:proofErr w:type="spellEnd"/>
          </w:p>
        </w:tc>
        <w:tc>
          <w:tcPr>
            <w:tcW w:w="5902" w:type="dxa"/>
          </w:tcPr>
          <w:p w14:paraId="66D75808" w14:textId="77777777" w:rsidR="004F7128" w:rsidRPr="001D3E83" w:rsidRDefault="004F7128" w:rsidP="00FC45C1">
            <w:pPr>
              <w:rPr>
                <w:sz w:val="24"/>
                <w:szCs w:val="24"/>
              </w:rPr>
            </w:pPr>
          </w:p>
          <w:p w14:paraId="6E590F15" w14:textId="77777777" w:rsidR="004F7128" w:rsidRPr="001D3E83" w:rsidRDefault="004F7128" w:rsidP="00FC45C1">
            <w:pPr>
              <w:rPr>
                <w:sz w:val="24"/>
                <w:szCs w:val="24"/>
              </w:rPr>
            </w:pPr>
          </w:p>
        </w:tc>
      </w:tr>
      <w:tr w:rsidR="004F7128" w:rsidRPr="001D3E83" w14:paraId="2533AEEB" w14:textId="77777777" w:rsidTr="00FC45C1">
        <w:tc>
          <w:tcPr>
            <w:tcW w:w="3114" w:type="dxa"/>
            <w:shd w:val="clear" w:color="auto" w:fill="C1F0C7" w:themeFill="accent3" w:themeFillTint="33"/>
          </w:tcPr>
          <w:p w14:paraId="69B05EBF" w14:textId="77777777" w:rsidR="004F7128" w:rsidRPr="001D3E83" w:rsidRDefault="004F7128" w:rsidP="00FC45C1">
            <w:pPr>
              <w:rPr>
                <w:sz w:val="24"/>
                <w:szCs w:val="24"/>
              </w:rPr>
            </w:pPr>
            <w:r w:rsidRPr="001D3E83">
              <w:rPr>
                <w:sz w:val="24"/>
                <w:szCs w:val="24"/>
              </w:rPr>
              <w:t>Print Name(s)</w:t>
            </w:r>
          </w:p>
        </w:tc>
        <w:tc>
          <w:tcPr>
            <w:tcW w:w="5902" w:type="dxa"/>
          </w:tcPr>
          <w:p w14:paraId="2E2FC750" w14:textId="77777777" w:rsidR="004F7128" w:rsidRPr="001D3E83" w:rsidRDefault="004F7128" w:rsidP="00FC45C1">
            <w:pPr>
              <w:rPr>
                <w:sz w:val="24"/>
                <w:szCs w:val="24"/>
              </w:rPr>
            </w:pPr>
            <w:r w:rsidRPr="001D3E83">
              <w:rPr>
                <w:sz w:val="24"/>
                <w:szCs w:val="24"/>
              </w:rPr>
              <w:t>Natalie Frey</w:t>
            </w:r>
          </w:p>
          <w:p w14:paraId="79FE208D" w14:textId="77777777" w:rsidR="004F7128" w:rsidRPr="001D3E83" w:rsidRDefault="004F7128" w:rsidP="00FC45C1">
            <w:pPr>
              <w:rPr>
                <w:sz w:val="24"/>
                <w:szCs w:val="24"/>
              </w:rPr>
            </w:pPr>
          </w:p>
        </w:tc>
      </w:tr>
      <w:tr w:rsidR="004F7128" w:rsidRPr="001D3E83" w14:paraId="0958478C" w14:textId="77777777" w:rsidTr="00FC45C1">
        <w:tc>
          <w:tcPr>
            <w:tcW w:w="3114" w:type="dxa"/>
            <w:shd w:val="clear" w:color="auto" w:fill="C1F0C7" w:themeFill="accent3" w:themeFillTint="33"/>
          </w:tcPr>
          <w:p w14:paraId="4ACA4436" w14:textId="77777777" w:rsidR="004F7128" w:rsidRPr="001D3E83" w:rsidRDefault="004F7128" w:rsidP="00FC45C1">
            <w:pPr>
              <w:rPr>
                <w:sz w:val="24"/>
                <w:szCs w:val="24"/>
              </w:rPr>
            </w:pPr>
            <w:r w:rsidRPr="001D3E83">
              <w:rPr>
                <w:sz w:val="24"/>
                <w:szCs w:val="24"/>
              </w:rPr>
              <w:t>Date</w:t>
            </w:r>
          </w:p>
        </w:tc>
        <w:tc>
          <w:tcPr>
            <w:tcW w:w="5902" w:type="dxa"/>
          </w:tcPr>
          <w:p w14:paraId="4CA7B976" w14:textId="77777777" w:rsidR="004F7128" w:rsidRPr="001D3E83" w:rsidRDefault="004F7128" w:rsidP="00FC45C1">
            <w:pPr>
              <w:rPr>
                <w:sz w:val="24"/>
                <w:szCs w:val="24"/>
              </w:rPr>
            </w:pPr>
          </w:p>
          <w:p w14:paraId="5982C8A5" w14:textId="77777777" w:rsidR="004F7128" w:rsidRPr="001D3E83" w:rsidRDefault="004F7128" w:rsidP="00FC45C1">
            <w:pPr>
              <w:rPr>
                <w:sz w:val="24"/>
                <w:szCs w:val="24"/>
              </w:rPr>
            </w:pPr>
          </w:p>
        </w:tc>
      </w:tr>
    </w:tbl>
    <w:p w14:paraId="419BCE3B" w14:textId="77777777" w:rsidR="004F7128" w:rsidRPr="001D3E83" w:rsidRDefault="004F7128" w:rsidP="0081565C">
      <w:pPr>
        <w:rPr>
          <w:sz w:val="24"/>
          <w:szCs w:val="24"/>
        </w:rPr>
      </w:pPr>
    </w:p>
    <w:p w14:paraId="2B89CD11" w14:textId="56AFD715" w:rsidR="004F7128" w:rsidRPr="001D3E83" w:rsidRDefault="004F7128" w:rsidP="0081565C">
      <w:pPr>
        <w:rPr>
          <w:b/>
          <w:bCs/>
          <w:sz w:val="28"/>
          <w:szCs w:val="28"/>
        </w:rPr>
      </w:pPr>
      <w:r w:rsidRPr="001D3E83">
        <w:rPr>
          <w:b/>
          <w:bCs/>
          <w:sz w:val="28"/>
          <w:szCs w:val="28"/>
        </w:rPr>
        <w:t>Flexi-schooling: Out of School Arrangements</w:t>
      </w:r>
    </w:p>
    <w:p w14:paraId="1D9B5C5A" w14:textId="4860E995" w:rsidR="004F7128" w:rsidRPr="001D3E83" w:rsidRDefault="004F7128" w:rsidP="0081565C">
      <w:pPr>
        <w:rPr>
          <w:b/>
          <w:bCs/>
          <w:sz w:val="24"/>
          <w:szCs w:val="24"/>
        </w:rPr>
      </w:pPr>
      <w:r w:rsidRPr="001D3E83">
        <w:rPr>
          <w:b/>
          <w:bCs/>
          <w:sz w:val="24"/>
          <w:szCs w:val="24"/>
        </w:rPr>
        <w:t>Part 3 – Parental Responsibilities</w:t>
      </w:r>
    </w:p>
    <w:p w14:paraId="64C95C86" w14:textId="4E4D5E45" w:rsidR="004F7128" w:rsidRDefault="00017B00" w:rsidP="0081565C">
      <w:pPr>
        <w:rPr>
          <w:sz w:val="24"/>
          <w:szCs w:val="24"/>
        </w:rPr>
      </w:pPr>
      <w:r w:rsidRPr="001D3E83">
        <w:rPr>
          <w:sz w:val="24"/>
          <w:szCs w:val="24"/>
        </w:rPr>
        <w:t xml:space="preserve">This section relates to </w:t>
      </w:r>
      <w:r w:rsidRPr="001D3E83">
        <w:rPr>
          <w:b/>
          <w:bCs/>
          <w:sz w:val="24"/>
          <w:szCs w:val="24"/>
        </w:rPr>
        <w:t>all</w:t>
      </w:r>
      <w:r w:rsidRPr="001D3E83">
        <w:rPr>
          <w:sz w:val="24"/>
          <w:szCs w:val="24"/>
        </w:rPr>
        <w:t xml:space="preserve"> activities away from school arranged by parents/ carers, whilst the name</w:t>
      </w:r>
      <w:r w:rsidR="009727BD">
        <w:rPr>
          <w:sz w:val="24"/>
          <w:szCs w:val="24"/>
        </w:rPr>
        <w:t>d</w:t>
      </w:r>
      <w:r w:rsidRPr="001D3E83">
        <w:rPr>
          <w:sz w:val="24"/>
          <w:szCs w:val="24"/>
        </w:rPr>
        <w:t xml:space="preserve"> child is in the care of their parent(s)/ carer(s), or where additional provision with a third part</w:t>
      </w:r>
      <w:r w:rsidR="009727BD">
        <w:rPr>
          <w:sz w:val="24"/>
          <w:szCs w:val="24"/>
        </w:rPr>
        <w:t>y</w:t>
      </w:r>
      <w:r w:rsidRPr="001D3E83">
        <w:rPr>
          <w:sz w:val="24"/>
          <w:szCs w:val="24"/>
        </w:rPr>
        <w:t xml:space="preserve"> beyond the care of school staff has been arranged. This might include peripatetic tutors, sports coaches, swimming lessons, </w:t>
      </w:r>
      <w:proofErr w:type="gramStart"/>
      <w:r w:rsidRPr="001D3E83">
        <w:rPr>
          <w:sz w:val="24"/>
          <w:szCs w:val="24"/>
        </w:rPr>
        <w:t>all</w:t>
      </w:r>
      <w:proofErr w:type="gramEnd"/>
      <w:r w:rsidRPr="001D3E83">
        <w:rPr>
          <w:sz w:val="24"/>
          <w:szCs w:val="24"/>
        </w:rPr>
        <w:t xml:space="preserve"> types of high-risk pursuits or other similar arrangements.</w:t>
      </w:r>
    </w:p>
    <w:p w14:paraId="08D15665" w14:textId="77777777" w:rsidR="001D3E83" w:rsidRPr="001D3E83" w:rsidRDefault="001D3E83" w:rsidP="0081565C">
      <w:pPr>
        <w:rPr>
          <w:sz w:val="24"/>
          <w:szCs w:val="24"/>
        </w:rPr>
      </w:pPr>
    </w:p>
    <w:tbl>
      <w:tblPr>
        <w:tblStyle w:val="TableGrid"/>
        <w:tblW w:w="0" w:type="auto"/>
        <w:tblLook w:val="04A0" w:firstRow="1" w:lastRow="0" w:firstColumn="1" w:lastColumn="0" w:noHBand="0" w:noVBand="1"/>
      </w:tblPr>
      <w:tblGrid>
        <w:gridCol w:w="3114"/>
        <w:gridCol w:w="5902"/>
      </w:tblGrid>
      <w:tr w:rsidR="00017B00" w:rsidRPr="001D3E83" w14:paraId="30AF29FA" w14:textId="77777777" w:rsidTr="00FC45C1">
        <w:tc>
          <w:tcPr>
            <w:tcW w:w="3114" w:type="dxa"/>
            <w:shd w:val="clear" w:color="auto" w:fill="C1E4F5" w:themeFill="accent1" w:themeFillTint="33"/>
          </w:tcPr>
          <w:p w14:paraId="256894CC" w14:textId="77777777" w:rsidR="00017B00" w:rsidRPr="001D3E83" w:rsidRDefault="00017B00" w:rsidP="00FC45C1">
            <w:pPr>
              <w:rPr>
                <w:sz w:val="24"/>
                <w:szCs w:val="24"/>
              </w:rPr>
            </w:pPr>
            <w:r w:rsidRPr="001D3E83">
              <w:rPr>
                <w:sz w:val="24"/>
                <w:szCs w:val="24"/>
              </w:rPr>
              <w:t>Name of Child</w:t>
            </w:r>
          </w:p>
        </w:tc>
        <w:tc>
          <w:tcPr>
            <w:tcW w:w="5902" w:type="dxa"/>
          </w:tcPr>
          <w:p w14:paraId="38212A41" w14:textId="77777777" w:rsidR="00017B00" w:rsidRPr="001D3E83" w:rsidRDefault="00017B00" w:rsidP="00FC45C1">
            <w:pPr>
              <w:rPr>
                <w:sz w:val="24"/>
                <w:szCs w:val="24"/>
              </w:rPr>
            </w:pPr>
          </w:p>
          <w:p w14:paraId="6B5ED8C7" w14:textId="77777777" w:rsidR="00017B00" w:rsidRPr="001D3E83" w:rsidRDefault="00017B00" w:rsidP="00FC45C1">
            <w:pPr>
              <w:rPr>
                <w:sz w:val="24"/>
                <w:szCs w:val="24"/>
              </w:rPr>
            </w:pPr>
          </w:p>
        </w:tc>
      </w:tr>
      <w:tr w:rsidR="00017B00" w:rsidRPr="001D3E83" w14:paraId="24686B71" w14:textId="77777777" w:rsidTr="00FC45C1">
        <w:tc>
          <w:tcPr>
            <w:tcW w:w="3114" w:type="dxa"/>
            <w:shd w:val="clear" w:color="auto" w:fill="C1E4F5" w:themeFill="accent1" w:themeFillTint="33"/>
          </w:tcPr>
          <w:p w14:paraId="4AEA3403" w14:textId="77777777" w:rsidR="00017B00" w:rsidRPr="001D3E83" w:rsidRDefault="00017B00" w:rsidP="00FC45C1">
            <w:pPr>
              <w:rPr>
                <w:sz w:val="24"/>
                <w:szCs w:val="24"/>
              </w:rPr>
            </w:pPr>
            <w:r w:rsidRPr="001D3E83">
              <w:rPr>
                <w:sz w:val="24"/>
                <w:szCs w:val="24"/>
              </w:rPr>
              <w:t>Name of parent/ carer(s)</w:t>
            </w:r>
          </w:p>
        </w:tc>
        <w:tc>
          <w:tcPr>
            <w:tcW w:w="5902" w:type="dxa"/>
          </w:tcPr>
          <w:p w14:paraId="15DA28EA" w14:textId="77777777" w:rsidR="00017B00" w:rsidRPr="001D3E83" w:rsidRDefault="00017B00" w:rsidP="00FC45C1">
            <w:pPr>
              <w:rPr>
                <w:sz w:val="24"/>
                <w:szCs w:val="24"/>
              </w:rPr>
            </w:pPr>
          </w:p>
          <w:p w14:paraId="6D6059F8" w14:textId="77777777" w:rsidR="00017B00" w:rsidRPr="001D3E83" w:rsidRDefault="00017B00" w:rsidP="00FC45C1">
            <w:pPr>
              <w:rPr>
                <w:sz w:val="24"/>
                <w:szCs w:val="24"/>
              </w:rPr>
            </w:pPr>
          </w:p>
        </w:tc>
      </w:tr>
    </w:tbl>
    <w:p w14:paraId="62EC7C47" w14:textId="77777777" w:rsidR="00017B00" w:rsidRPr="001D3E83" w:rsidRDefault="00017B00" w:rsidP="0081565C">
      <w:pPr>
        <w:rPr>
          <w:sz w:val="24"/>
          <w:szCs w:val="24"/>
        </w:rPr>
      </w:pPr>
    </w:p>
    <w:p w14:paraId="4877626C" w14:textId="468D824A" w:rsidR="00017B00" w:rsidRPr="001D3E83" w:rsidRDefault="00017B00" w:rsidP="0081565C">
      <w:pPr>
        <w:rPr>
          <w:sz w:val="24"/>
          <w:szCs w:val="24"/>
        </w:rPr>
      </w:pPr>
      <w:r w:rsidRPr="001D3E83">
        <w:rPr>
          <w:sz w:val="24"/>
          <w:szCs w:val="24"/>
        </w:rPr>
        <w:t>As the above named responsible adult(s), I/ we:</w:t>
      </w:r>
    </w:p>
    <w:p w14:paraId="5ACF610D" w14:textId="1A06F279" w:rsidR="00017B00" w:rsidRPr="001D3E83" w:rsidRDefault="00017B00" w:rsidP="00017B00">
      <w:pPr>
        <w:pStyle w:val="ListParagraph"/>
        <w:numPr>
          <w:ilvl w:val="0"/>
          <w:numId w:val="5"/>
        </w:numPr>
        <w:rPr>
          <w:sz w:val="24"/>
          <w:szCs w:val="24"/>
        </w:rPr>
      </w:pPr>
      <w:r w:rsidRPr="001D3E83">
        <w:rPr>
          <w:sz w:val="24"/>
          <w:szCs w:val="24"/>
        </w:rPr>
        <w:t>Are willing to satisfy basic safeguarding and hea</w:t>
      </w:r>
      <w:r w:rsidR="00ED292A" w:rsidRPr="001D3E83">
        <w:rPr>
          <w:sz w:val="24"/>
          <w:szCs w:val="24"/>
        </w:rPr>
        <w:t>lth and safety standards when my/ our child is not in school</w:t>
      </w:r>
    </w:p>
    <w:p w14:paraId="2934BE2B" w14:textId="78D160D9" w:rsidR="00ED292A" w:rsidRPr="001D3E83" w:rsidRDefault="00ED292A" w:rsidP="00017B00">
      <w:pPr>
        <w:pStyle w:val="ListParagraph"/>
        <w:numPr>
          <w:ilvl w:val="0"/>
          <w:numId w:val="5"/>
        </w:numPr>
        <w:rPr>
          <w:sz w:val="24"/>
          <w:szCs w:val="24"/>
        </w:rPr>
      </w:pPr>
      <w:r w:rsidRPr="001D3E83">
        <w:rPr>
          <w:sz w:val="24"/>
          <w:szCs w:val="24"/>
        </w:rPr>
        <w:t xml:space="preserve">Are responsible for the education of the above named child when they are not attending school on the days and times set out in the </w:t>
      </w:r>
      <w:r w:rsidRPr="001D3E83">
        <w:rPr>
          <w:b/>
          <w:bCs/>
          <w:sz w:val="24"/>
          <w:szCs w:val="24"/>
        </w:rPr>
        <w:t>Agreed Attendance Schedule</w:t>
      </w:r>
    </w:p>
    <w:p w14:paraId="43A7DFB3" w14:textId="1F4C09FA" w:rsidR="00ED292A" w:rsidRPr="001D3E83" w:rsidRDefault="00ED292A" w:rsidP="00017B00">
      <w:pPr>
        <w:pStyle w:val="ListParagraph"/>
        <w:numPr>
          <w:ilvl w:val="0"/>
          <w:numId w:val="5"/>
        </w:numPr>
        <w:rPr>
          <w:sz w:val="24"/>
          <w:szCs w:val="24"/>
        </w:rPr>
      </w:pPr>
      <w:r w:rsidRPr="001D3E83">
        <w:rPr>
          <w:sz w:val="24"/>
          <w:szCs w:val="24"/>
        </w:rPr>
        <w:t>Accept that, I/ we are entirely responsible for the educational provision offered and delivered to our child when they are not in school</w:t>
      </w:r>
    </w:p>
    <w:p w14:paraId="5BBA3EB6" w14:textId="68ECFEFD" w:rsidR="00ED292A" w:rsidRPr="001D3E83" w:rsidRDefault="00ED292A" w:rsidP="00017B00">
      <w:pPr>
        <w:pStyle w:val="ListParagraph"/>
        <w:numPr>
          <w:ilvl w:val="0"/>
          <w:numId w:val="5"/>
        </w:numPr>
        <w:rPr>
          <w:sz w:val="24"/>
          <w:szCs w:val="24"/>
        </w:rPr>
      </w:pPr>
      <w:r w:rsidRPr="4A74DA4C">
        <w:rPr>
          <w:sz w:val="24"/>
          <w:szCs w:val="24"/>
        </w:rPr>
        <w:t>Ensure that a portfolio of work completed at home will be shared with school</w:t>
      </w:r>
      <w:r w:rsidR="6D80B6EA" w:rsidRPr="4A74DA4C">
        <w:rPr>
          <w:sz w:val="24"/>
          <w:szCs w:val="24"/>
        </w:rPr>
        <w:t xml:space="preserve"> at least once a month</w:t>
      </w:r>
      <w:r w:rsidRPr="4A74DA4C">
        <w:rPr>
          <w:sz w:val="24"/>
          <w:szCs w:val="24"/>
        </w:rPr>
        <w:t>.</w:t>
      </w:r>
    </w:p>
    <w:p w14:paraId="5ECE188E" w14:textId="38EA2BEF" w:rsidR="00382B88" w:rsidRPr="00ED518F" w:rsidRDefault="00ED292A" w:rsidP="00382B88">
      <w:pPr>
        <w:pStyle w:val="ListParagraph"/>
        <w:numPr>
          <w:ilvl w:val="0"/>
          <w:numId w:val="5"/>
        </w:numPr>
        <w:rPr>
          <w:sz w:val="24"/>
          <w:szCs w:val="24"/>
        </w:rPr>
      </w:pPr>
      <w:r w:rsidRPr="001D3E83">
        <w:rPr>
          <w:sz w:val="24"/>
          <w:szCs w:val="24"/>
        </w:rPr>
        <w:t xml:space="preserve">Will, if my/ our child is unable to attend on the agreed days phone or email the school </w:t>
      </w:r>
      <w:r w:rsidR="009727BD">
        <w:rPr>
          <w:sz w:val="24"/>
          <w:szCs w:val="24"/>
        </w:rPr>
        <w:t xml:space="preserve">by 9:20am </w:t>
      </w:r>
      <w:r w:rsidRPr="001D3E83">
        <w:rPr>
          <w:sz w:val="24"/>
          <w:szCs w:val="24"/>
        </w:rPr>
        <w:t>to confirm a reason for their absence</w:t>
      </w:r>
    </w:p>
    <w:p w14:paraId="4908FA54" w14:textId="3CAD055F" w:rsidR="00ED292A" w:rsidRDefault="00ED292A" w:rsidP="00017B00">
      <w:pPr>
        <w:pStyle w:val="ListParagraph"/>
        <w:numPr>
          <w:ilvl w:val="0"/>
          <w:numId w:val="5"/>
        </w:numPr>
        <w:rPr>
          <w:sz w:val="24"/>
          <w:szCs w:val="24"/>
        </w:rPr>
      </w:pPr>
      <w:r w:rsidRPr="4A74DA4C">
        <w:rPr>
          <w:sz w:val="24"/>
          <w:szCs w:val="24"/>
        </w:rPr>
        <w:t xml:space="preserve">Understand that if the child named on this document is </w:t>
      </w:r>
      <w:r w:rsidR="555CEF09" w:rsidRPr="4A74DA4C">
        <w:rPr>
          <w:sz w:val="24"/>
          <w:szCs w:val="24"/>
        </w:rPr>
        <w:t>in receipt of and EHCP or an IDP that flexi-school</w:t>
      </w:r>
      <w:r w:rsidR="5538CA17" w:rsidRPr="4A74DA4C">
        <w:rPr>
          <w:sz w:val="24"/>
          <w:szCs w:val="24"/>
        </w:rPr>
        <w:t>ing</w:t>
      </w:r>
      <w:r w:rsidR="555CEF09" w:rsidRPr="4A74DA4C">
        <w:rPr>
          <w:sz w:val="24"/>
          <w:szCs w:val="24"/>
        </w:rPr>
        <w:t xml:space="preserve"> will only be able to continue with the agreement of the issuing local authority.</w:t>
      </w:r>
    </w:p>
    <w:p w14:paraId="54B3E673" w14:textId="77777777" w:rsidR="00ED518F" w:rsidRPr="001D3E83" w:rsidRDefault="00ED518F" w:rsidP="00ED518F">
      <w:pPr>
        <w:pStyle w:val="ListParagraph"/>
        <w:rPr>
          <w:sz w:val="24"/>
          <w:szCs w:val="24"/>
        </w:rPr>
      </w:pPr>
    </w:p>
    <w:p w14:paraId="23C6069C" w14:textId="77777777" w:rsidR="009727BD" w:rsidRDefault="009727BD" w:rsidP="00ED292A">
      <w:pPr>
        <w:rPr>
          <w:sz w:val="24"/>
          <w:szCs w:val="24"/>
        </w:rPr>
      </w:pPr>
    </w:p>
    <w:p w14:paraId="57978DFC" w14:textId="77777777" w:rsidR="009727BD" w:rsidRDefault="009727BD" w:rsidP="00ED292A">
      <w:pPr>
        <w:rPr>
          <w:sz w:val="24"/>
          <w:szCs w:val="24"/>
        </w:rPr>
      </w:pPr>
    </w:p>
    <w:p w14:paraId="07DF19AF" w14:textId="7AA2EE29" w:rsidR="00ED292A" w:rsidRDefault="00ED292A" w:rsidP="00ED292A">
      <w:pPr>
        <w:rPr>
          <w:sz w:val="24"/>
          <w:szCs w:val="24"/>
        </w:rPr>
      </w:pPr>
      <w:bookmarkStart w:id="0" w:name="_GoBack"/>
      <w:bookmarkEnd w:id="0"/>
      <w:r w:rsidRPr="001D3E83">
        <w:rPr>
          <w:sz w:val="24"/>
          <w:szCs w:val="24"/>
        </w:rPr>
        <w:t>I/ we understand that notice to withdraw from this agreement must be given in writing.</w:t>
      </w:r>
    </w:p>
    <w:p w14:paraId="0DAF7103" w14:textId="1EDAAB36" w:rsidR="00382B88" w:rsidRPr="00382B88" w:rsidRDefault="00382B88" w:rsidP="00ED292A">
      <w:pPr>
        <w:rPr>
          <w:sz w:val="24"/>
          <w:szCs w:val="24"/>
        </w:rPr>
      </w:pPr>
      <w:r w:rsidRPr="001D3E83">
        <w:rPr>
          <w:sz w:val="24"/>
          <w:szCs w:val="24"/>
        </w:rPr>
        <w:t xml:space="preserve">I/ we understand that </w:t>
      </w:r>
      <w:r>
        <w:rPr>
          <w:sz w:val="24"/>
          <w:szCs w:val="24"/>
        </w:rPr>
        <w:t>t</w:t>
      </w:r>
      <w:r w:rsidRPr="00382B88">
        <w:rPr>
          <w:sz w:val="24"/>
          <w:szCs w:val="24"/>
        </w:rPr>
        <w:t>he school can withdraw from this agreement at any time by giving reasonable notice in writing, appropriate to the circumstances, but no greater than one school term.</w:t>
      </w:r>
    </w:p>
    <w:tbl>
      <w:tblPr>
        <w:tblStyle w:val="TableGrid"/>
        <w:tblW w:w="0" w:type="auto"/>
        <w:tblLook w:val="04A0" w:firstRow="1" w:lastRow="0" w:firstColumn="1" w:lastColumn="0" w:noHBand="0" w:noVBand="1"/>
      </w:tblPr>
      <w:tblGrid>
        <w:gridCol w:w="3114"/>
        <w:gridCol w:w="5902"/>
      </w:tblGrid>
      <w:tr w:rsidR="00ED292A" w:rsidRPr="001D3E83" w14:paraId="7453E73C" w14:textId="77777777" w:rsidTr="00FC45C1">
        <w:tc>
          <w:tcPr>
            <w:tcW w:w="3114" w:type="dxa"/>
            <w:shd w:val="clear" w:color="auto" w:fill="C1E4F5" w:themeFill="accent1" w:themeFillTint="33"/>
          </w:tcPr>
          <w:p w14:paraId="06B98CA8" w14:textId="77777777" w:rsidR="00ED292A" w:rsidRPr="001D3E83" w:rsidRDefault="00ED292A" w:rsidP="00FC45C1">
            <w:pPr>
              <w:rPr>
                <w:sz w:val="24"/>
                <w:szCs w:val="24"/>
              </w:rPr>
            </w:pPr>
            <w:r w:rsidRPr="001D3E83">
              <w:rPr>
                <w:sz w:val="24"/>
                <w:szCs w:val="24"/>
              </w:rPr>
              <w:t>Signed Parent/ Carer(s)</w:t>
            </w:r>
          </w:p>
        </w:tc>
        <w:tc>
          <w:tcPr>
            <w:tcW w:w="5902" w:type="dxa"/>
          </w:tcPr>
          <w:p w14:paraId="1755B158" w14:textId="77777777" w:rsidR="00ED292A" w:rsidRPr="001D3E83" w:rsidRDefault="00ED292A" w:rsidP="00FC45C1">
            <w:pPr>
              <w:rPr>
                <w:sz w:val="24"/>
                <w:szCs w:val="24"/>
              </w:rPr>
            </w:pPr>
          </w:p>
          <w:p w14:paraId="4D814C2B" w14:textId="77777777" w:rsidR="00ED292A" w:rsidRPr="001D3E83" w:rsidRDefault="00ED292A" w:rsidP="00FC45C1">
            <w:pPr>
              <w:rPr>
                <w:sz w:val="24"/>
                <w:szCs w:val="24"/>
              </w:rPr>
            </w:pPr>
          </w:p>
        </w:tc>
      </w:tr>
      <w:tr w:rsidR="00ED292A" w:rsidRPr="001D3E83" w14:paraId="6F18A3D1" w14:textId="77777777" w:rsidTr="00FC45C1">
        <w:tc>
          <w:tcPr>
            <w:tcW w:w="3114" w:type="dxa"/>
            <w:shd w:val="clear" w:color="auto" w:fill="C1E4F5" w:themeFill="accent1" w:themeFillTint="33"/>
          </w:tcPr>
          <w:p w14:paraId="51DACBED" w14:textId="77777777" w:rsidR="00ED292A" w:rsidRPr="001D3E83" w:rsidRDefault="00ED292A" w:rsidP="00FC45C1">
            <w:pPr>
              <w:rPr>
                <w:sz w:val="24"/>
                <w:szCs w:val="24"/>
              </w:rPr>
            </w:pPr>
            <w:r w:rsidRPr="001D3E83">
              <w:rPr>
                <w:sz w:val="24"/>
                <w:szCs w:val="24"/>
              </w:rPr>
              <w:t>Print Name(s)</w:t>
            </w:r>
          </w:p>
        </w:tc>
        <w:tc>
          <w:tcPr>
            <w:tcW w:w="5902" w:type="dxa"/>
          </w:tcPr>
          <w:p w14:paraId="51CE28ED" w14:textId="77777777" w:rsidR="00ED292A" w:rsidRPr="001D3E83" w:rsidRDefault="00ED292A" w:rsidP="00FC45C1">
            <w:pPr>
              <w:rPr>
                <w:sz w:val="24"/>
                <w:szCs w:val="24"/>
              </w:rPr>
            </w:pPr>
          </w:p>
          <w:p w14:paraId="6D04E02A" w14:textId="77777777" w:rsidR="00ED292A" w:rsidRPr="001D3E83" w:rsidRDefault="00ED292A" w:rsidP="00FC45C1">
            <w:pPr>
              <w:rPr>
                <w:sz w:val="24"/>
                <w:szCs w:val="24"/>
              </w:rPr>
            </w:pPr>
          </w:p>
        </w:tc>
      </w:tr>
      <w:tr w:rsidR="00ED292A" w:rsidRPr="001D3E83" w14:paraId="47B1AE7D" w14:textId="77777777" w:rsidTr="00FC45C1">
        <w:tc>
          <w:tcPr>
            <w:tcW w:w="3114" w:type="dxa"/>
            <w:shd w:val="clear" w:color="auto" w:fill="C1E4F5" w:themeFill="accent1" w:themeFillTint="33"/>
          </w:tcPr>
          <w:p w14:paraId="1F516CCF" w14:textId="77777777" w:rsidR="00ED292A" w:rsidRPr="001D3E83" w:rsidRDefault="00ED292A" w:rsidP="00FC45C1">
            <w:pPr>
              <w:rPr>
                <w:sz w:val="24"/>
                <w:szCs w:val="24"/>
              </w:rPr>
            </w:pPr>
            <w:r w:rsidRPr="001D3E83">
              <w:rPr>
                <w:sz w:val="24"/>
                <w:szCs w:val="24"/>
              </w:rPr>
              <w:t>Date</w:t>
            </w:r>
          </w:p>
        </w:tc>
        <w:tc>
          <w:tcPr>
            <w:tcW w:w="5902" w:type="dxa"/>
          </w:tcPr>
          <w:p w14:paraId="11C7F9A0" w14:textId="77777777" w:rsidR="00ED292A" w:rsidRPr="001D3E83" w:rsidRDefault="00ED292A" w:rsidP="00FC45C1">
            <w:pPr>
              <w:rPr>
                <w:sz w:val="24"/>
                <w:szCs w:val="24"/>
              </w:rPr>
            </w:pPr>
          </w:p>
          <w:p w14:paraId="3FC019FC" w14:textId="77777777" w:rsidR="00ED292A" w:rsidRPr="001D3E83" w:rsidRDefault="00ED292A" w:rsidP="00FC45C1">
            <w:pPr>
              <w:rPr>
                <w:sz w:val="24"/>
                <w:szCs w:val="24"/>
              </w:rPr>
            </w:pPr>
          </w:p>
        </w:tc>
      </w:tr>
    </w:tbl>
    <w:p w14:paraId="3B8BE7BD" w14:textId="77777777" w:rsidR="001D3E83" w:rsidRDefault="001D3E83" w:rsidP="00ED292A">
      <w:pPr>
        <w:rPr>
          <w:b/>
          <w:bCs/>
          <w:sz w:val="24"/>
          <w:szCs w:val="24"/>
        </w:rPr>
      </w:pPr>
    </w:p>
    <w:p w14:paraId="1C8DD08C" w14:textId="61EC2673" w:rsidR="00ED292A" w:rsidRPr="001D3E83" w:rsidRDefault="00ED292A" w:rsidP="00ED292A">
      <w:pPr>
        <w:rPr>
          <w:b/>
          <w:bCs/>
          <w:sz w:val="28"/>
          <w:szCs w:val="28"/>
        </w:rPr>
      </w:pPr>
      <w:r w:rsidRPr="001D3E83">
        <w:rPr>
          <w:b/>
          <w:bCs/>
          <w:sz w:val="28"/>
          <w:szCs w:val="28"/>
        </w:rPr>
        <w:t>Flexi-Schooling: Safeguarding and Child Protection</w:t>
      </w:r>
    </w:p>
    <w:p w14:paraId="743184AD" w14:textId="14486A46" w:rsidR="00ED292A" w:rsidRPr="001D3E83" w:rsidRDefault="00ED292A" w:rsidP="00ED292A">
      <w:pPr>
        <w:rPr>
          <w:b/>
          <w:bCs/>
          <w:sz w:val="24"/>
          <w:szCs w:val="24"/>
        </w:rPr>
      </w:pPr>
      <w:r w:rsidRPr="001D3E83">
        <w:rPr>
          <w:b/>
          <w:bCs/>
          <w:sz w:val="24"/>
          <w:szCs w:val="24"/>
        </w:rPr>
        <w:t>Part 4 – Core Requirement</w:t>
      </w:r>
    </w:p>
    <w:tbl>
      <w:tblPr>
        <w:tblStyle w:val="TableGrid"/>
        <w:tblW w:w="0" w:type="auto"/>
        <w:tblLook w:val="04A0" w:firstRow="1" w:lastRow="0" w:firstColumn="1" w:lastColumn="0" w:noHBand="0" w:noVBand="1"/>
      </w:tblPr>
      <w:tblGrid>
        <w:gridCol w:w="3114"/>
        <w:gridCol w:w="5902"/>
      </w:tblGrid>
      <w:tr w:rsidR="00ED292A" w:rsidRPr="001D3E83" w14:paraId="016644D5" w14:textId="77777777" w:rsidTr="00FC45C1">
        <w:tc>
          <w:tcPr>
            <w:tcW w:w="3114" w:type="dxa"/>
            <w:shd w:val="clear" w:color="auto" w:fill="C1E4F5" w:themeFill="accent1" w:themeFillTint="33"/>
          </w:tcPr>
          <w:p w14:paraId="343ECC3D" w14:textId="77777777" w:rsidR="00ED292A" w:rsidRPr="001D3E83" w:rsidRDefault="00ED292A" w:rsidP="00FC45C1">
            <w:pPr>
              <w:rPr>
                <w:sz w:val="24"/>
                <w:szCs w:val="24"/>
              </w:rPr>
            </w:pPr>
            <w:r w:rsidRPr="001D3E83">
              <w:rPr>
                <w:sz w:val="24"/>
                <w:szCs w:val="24"/>
              </w:rPr>
              <w:t>Name of Child</w:t>
            </w:r>
          </w:p>
        </w:tc>
        <w:tc>
          <w:tcPr>
            <w:tcW w:w="5902" w:type="dxa"/>
          </w:tcPr>
          <w:p w14:paraId="682E1CC5" w14:textId="77777777" w:rsidR="00ED292A" w:rsidRPr="001D3E83" w:rsidRDefault="00ED292A" w:rsidP="00FC45C1">
            <w:pPr>
              <w:rPr>
                <w:sz w:val="24"/>
                <w:szCs w:val="24"/>
              </w:rPr>
            </w:pPr>
          </w:p>
          <w:p w14:paraId="4C129EE3" w14:textId="77777777" w:rsidR="00ED292A" w:rsidRPr="001D3E83" w:rsidRDefault="00ED292A" w:rsidP="00FC45C1">
            <w:pPr>
              <w:rPr>
                <w:sz w:val="24"/>
                <w:szCs w:val="24"/>
              </w:rPr>
            </w:pPr>
          </w:p>
        </w:tc>
      </w:tr>
      <w:tr w:rsidR="00ED292A" w:rsidRPr="001D3E83" w14:paraId="1B2B242D" w14:textId="77777777" w:rsidTr="00FC45C1">
        <w:tc>
          <w:tcPr>
            <w:tcW w:w="3114" w:type="dxa"/>
            <w:shd w:val="clear" w:color="auto" w:fill="C1E4F5" w:themeFill="accent1" w:themeFillTint="33"/>
          </w:tcPr>
          <w:p w14:paraId="4B6B551A" w14:textId="77777777" w:rsidR="00ED292A" w:rsidRPr="001D3E83" w:rsidRDefault="00ED292A" w:rsidP="00FC45C1">
            <w:pPr>
              <w:rPr>
                <w:sz w:val="24"/>
                <w:szCs w:val="24"/>
              </w:rPr>
            </w:pPr>
            <w:r w:rsidRPr="001D3E83">
              <w:rPr>
                <w:sz w:val="24"/>
                <w:szCs w:val="24"/>
              </w:rPr>
              <w:t>Name of parent/ carer(s)</w:t>
            </w:r>
          </w:p>
        </w:tc>
        <w:tc>
          <w:tcPr>
            <w:tcW w:w="5902" w:type="dxa"/>
          </w:tcPr>
          <w:p w14:paraId="6FACA959" w14:textId="77777777" w:rsidR="00ED292A" w:rsidRPr="001D3E83" w:rsidRDefault="00ED292A" w:rsidP="00FC45C1">
            <w:pPr>
              <w:rPr>
                <w:sz w:val="24"/>
                <w:szCs w:val="24"/>
              </w:rPr>
            </w:pPr>
          </w:p>
          <w:p w14:paraId="4DE9BE02" w14:textId="77777777" w:rsidR="00ED292A" w:rsidRPr="001D3E83" w:rsidRDefault="00ED292A" w:rsidP="00FC45C1">
            <w:pPr>
              <w:rPr>
                <w:sz w:val="24"/>
                <w:szCs w:val="24"/>
              </w:rPr>
            </w:pPr>
          </w:p>
        </w:tc>
      </w:tr>
    </w:tbl>
    <w:p w14:paraId="5BAB6D88" w14:textId="77777777" w:rsidR="00ED292A" w:rsidRPr="001D3E83" w:rsidRDefault="00ED292A" w:rsidP="00ED292A">
      <w:pPr>
        <w:rPr>
          <w:b/>
          <w:bCs/>
          <w:sz w:val="24"/>
          <w:szCs w:val="24"/>
        </w:rPr>
      </w:pPr>
    </w:p>
    <w:p w14:paraId="5DBACCBE" w14:textId="54836FD7" w:rsidR="00B37435" w:rsidRPr="001D3E83" w:rsidRDefault="00ED292A" w:rsidP="00ED292A">
      <w:pPr>
        <w:rPr>
          <w:sz w:val="24"/>
          <w:szCs w:val="24"/>
        </w:rPr>
      </w:pPr>
      <w:r w:rsidRPr="001D3E83">
        <w:rPr>
          <w:sz w:val="24"/>
          <w:szCs w:val="24"/>
        </w:rPr>
        <w:t>As part of the flexi-schooling arrangement, it is necessary for our school to satisfy the safeguarding</w:t>
      </w:r>
      <w:r w:rsidR="00B37435" w:rsidRPr="001D3E83">
        <w:rPr>
          <w:sz w:val="24"/>
          <w:szCs w:val="24"/>
        </w:rPr>
        <w:t xml:space="preserve"> and child protection requirement of Ofsted, </w:t>
      </w:r>
      <w:proofErr w:type="spellStart"/>
      <w:r w:rsidR="00B37435" w:rsidRPr="001D3E83">
        <w:rPr>
          <w:sz w:val="24"/>
          <w:szCs w:val="24"/>
        </w:rPr>
        <w:t>DfE</w:t>
      </w:r>
      <w:proofErr w:type="spellEnd"/>
      <w:r w:rsidR="00B37435" w:rsidRPr="001D3E83">
        <w:rPr>
          <w:sz w:val="24"/>
          <w:szCs w:val="24"/>
        </w:rPr>
        <w:t xml:space="preserve"> and our LA. Therefore, parents/ carers are required to ensure basic safeguarding and health and safety standards are met when pupils are not attending school including when they are being cared for or taking part in events involving a third party. </w:t>
      </w:r>
    </w:p>
    <w:p w14:paraId="6B3F4F17" w14:textId="77777777" w:rsidR="00382B88" w:rsidRDefault="00B37435" w:rsidP="00ED292A">
      <w:pPr>
        <w:rPr>
          <w:b/>
          <w:bCs/>
          <w:sz w:val="24"/>
          <w:szCs w:val="24"/>
        </w:rPr>
      </w:pPr>
      <w:r w:rsidRPr="4A74DA4C">
        <w:rPr>
          <w:sz w:val="24"/>
          <w:szCs w:val="24"/>
        </w:rPr>
        <w:t xml:space="preserve">As part of our own monitoring, we expect you to submit your child’s portfolio of work at least </w:t>
      </w:r>
      <w:r w:rsidR="7744F5AC" w:rsidRPr="4A74DA4C">
        <w:rPr>
          <w:sz w:val="24"/>
          <w:szCs w:val="24"/>
        </w:rPr>
        <w:t>once a month</w:t>
      </w:r>
      <w:r w:rsidRPr="4A74DA4C">
        <w:rPr>
          <w:sz w:val="24"/>
          <w:szCs w:val="24"/>
        </w:rPr>
        <w:t xml:space="preserve"> and maintain good attendance in line with the </w:t>
      </w:r>
      <w:r w:rsidRPr="4A74DA4C">
        <w:rPr>
          <w:b/>
          <w:bCs/>
          <w:sz w:val="24"/>
          <w:szCs w:val="24"/>
        </w:rPr>
        <w:t xml:space="preserve">Agreed Attendance Schedule. </w:t>
      </w:r>
    </w:p>
    <w:p w14:paraId="61215F3D" w14:textId="032CDDA2" w:rsidR="00B37435" w:rsidRPr="001D3E83" w:rsidRDefault="00CC4F62" w:rsidP="00ED292A">
      <w:pPr>
        <w:rPr>
          <w:sz w:val="24"/>
          <w:szCs w:val="24"/>
        </w:rPr>
      </w:pPr>
      <w:r w:rsidRPr="4A74DA4C">
        <w:rPr>
          <w:sz w:val="24"/>
          <w:szCs w:val="24"/>
        </w:rPr>
        <w:t>Parents/ carers are also expected to accept visits from a nominated member of staff where deemed necessary. The focus of such visits will focus on all aspects of the home or third party environment, covering all areas of the educational provision available, through to safeguarding and child protection including any concerns raised.</w:t>
      </w:r>
    </w:p>
    <w:p w14:paraId="796F8002" w14:textId="77777777" w:rsidR="00CC4F62" w:rsidRPr="001D3E83" w:rsidRDefault="00CC4F62" w:rsidP="00ED292A">
      <w:pPr>
        <w:rPr>
          <w:sz w:val="24"/>
          <w:szCs w:val="24"/>
        </w:rPr>
      </w:pPr>
      <w:r w:rsidRPr="001D3E83">
        <w:rPr>
          <w:b/>
          <w:bCs/>
          <w:sz w:val="24"/>
          <w:szCs w:val="24"/>
        </w:rPr>
        <w:t>Unexplained Absence</w:t>
      </w:r>
      <w:r w:rsidRPr="001D3E83">
        <w:rPr>
          <w:sz w:val="24"/>
          <w:szCs w:val="24"/>
        </w:rPr>
        <w:t xml:space="preserve"> </w:t>
      </w:r>
    </w:p>
    <w:p w14:paraId="538F8349" w14:textId="5CF31449" w:rsidR="00382B88" w:rsidRDefault="00CC4F62" w:rsidP="00ED292A">
      <w:pPr>
        <w:rPr>
          <w:sz w:val="24"/>
          <w:szCs w:val="24"/>
        </w:rPr>
      </w:pPr>
      <w:r w:rsidRPr="001D3E83">
        <w:rPr>
          <w:sz w:val="24"/>
          <w:szCs w:val="24"/>
        </w:rPr>
        <w:t>In the event that the above named child does not, or cannot attend school within the time-frame of TEN school days (two weeks). The school in the first instance (or officers from our Local Authority if school i</w:t>
      </w:r>
      <w:r w:rsidR="00ED518F">
        <w:rPr>
          <w:sz w:val="24"/>
          <w:szCs w:val="24"/>
        </w:rPr>
        <w:t xml:space="preserve">s not able to do so); will make </w:t>
      </w:r>
      <w:r w:rsidRPr="001D3E83">
        <w:rPr>
          <w:sz w:val="24"/>
          <w:szCs w:val="24"/>
        </w:rPr>
        <w:t xml:space="preserve">arrangements with you to meet either at your home address, or in school with the above named child present. </w:t>
      </w:r>
    </w:p>
    <w:p w14:paraId="745E2F66" w14:textId="63129285" w:rsidR="00ED518F" w:rsidRDefault="00ED518F" w:rsidP="00ED292A">
      <w:pPr>
        <w:rPr>
          <w:sz w:val="24"/>
          <w:szCs w:val="24"/>
        </w:rPr>
      </w:pPr>
    </w:p>
    <w:p w14:paraId="5A8BEC14" w14:textId="52A50210" w:rsidR="00ED518F" w:rsidRDefault="00ED518F" w:rsidP="00ED292A">
      <w:pPr>
        <w:rPr>
          <w:sz w:val="24"/>
          <w:szCs w:val="24"/>
        </w:rPr>
      </w:pPr>
    </w:p>
    <w:p w14:paraId="1F4CF5D5" w14:textId="77777777" w:rsidR="00ED518F" w:rsidRDefault="00ED518F" w:rsidP="00ED292A">
      <w:pPr>
        <w:rPr>
          <w:sz w:val="24"/>
          <w:szCs w:val="24"/>
        </w:rPr>
      </w:pPr>
    </w:p>
    <w:p w14:paraId="66B5B7F9" w14:textId="7E5D12D3" w:rsidR="00CC4F62" w:rsidRPr="001D3E83" w:rsidRDefault="00CC4F62" w:rsidP="00ED292A">
      <w:pPr>
        <w:rPr>
          <w:sz w:val="24"/>
          <w:szCs w:val="24"/>
        </w:rPr>
      </w:pPr>
      <w:r w:rsidRPr="001D3E83">
        <w:rPr>
          <w:sz w:val="24"/>
          <w:szCs w:val="24"/>
        </w:rPr>
        <w:t>In the event that we are unable to contact with you as</w:t>
      </w:r>
      <w:r w:rsidR="00382B88">
        <w:rPr>
          <w:sz w:val="24"/>
          <w:szCs w:val="24"/>
        </w:rPr>
        <w:t xml:space="preserve"> parents, or you refuse contact</w:t>
      </w:r>
      <w:r w:rsidRPr="001D3E83">
        <w:rPr>
          <w:sz w:val="24"/>
          <w:szCs w:val="24"/>
        </w:rPr>
        <w:t>/ attendance when requested, the flexi-schooling agreement will cease*, the named child will be removed from the school roll and the Local Authority will be notified of our actions and / or concern(s). (*this could be immediate, but will be no greater than one month)</w:t>
      </w:r>
    </w:p>
    <w:tbl>
      <w:tblPr>
        <w:tblStyle w:val="TableGrid"/>
        <w:tblW w:w="0" w:type="auto"/>
        <w:tblLook w:val="04A0" w:firstRow="1" w:lastRow="0" w:firstColumn="1" w:lastColumn="0" w:noHBand="0" w:noVBand="1"/>
      </w:tblPr>
      <w:tblGrid>
        <w:gridCol w:w="3114"/>
        <w:gridCol w:w="5902"/>
      </w:tblGrid>
      <w:tr w:rsidR="00CC4F62" w:rsidRPr="001D3E83" w14:paraId="0E585CC5" w14:textId="77777777" w:rsidTr="00FC45C1">
        <w:tc>
          <w:tcPr>
            <w:tcW w:w="3114" w:type="dxa"/>
            <w:shd w:val="clear" w:color="auto" w:fill="C1E4F5" w:themeFill="accent1" w:themeFillTint="33"/>
          </w:tcPr>
          <w:p w14:paraId="10C4ABC5" w14:textId="77777777" w:rsidR="00CC4F62" w:rsidRPr="001D3E83" w:rsidRDefault="00CC4F62" w:rsidP="00FC45C1">
            <w:pPr>
              <w:rPr>
                <w:sz w:val="24"/>
                <w:szCs w:val="24"/>
              </w:rPr>
            </w:pPr>
            <w:r w:rsidRPr="001D3E83">
              <w:rPr>
                <w:sz w:val="24"/>
                <w:szCs w:val="24"/>
              </w:rPr>
              <w:t>Signed Parent/ Carer(s)</w:t>
            </w:r>
          </w:p>
        </w:tc>
        <w:tc>
          <w:tcPr>
            <w:tcW w:w="5902" w:type="dxa"/>
          </w:tcPr>
          <w:p w14:paraId="63FE62D4" w14:textId="77777777" w:rsidR="00CC4F62" w:rsidRPr="001D3E83" w:rsidRDefault="00CC4F62" w:rsidP="00FC45C1">
            <w:pPr>
              <w:rPr>
                <w:sz w:val="24"/>
                <w:szCs w:val="24"/>
              </w:rPr>
            </w:pPr>
          </w:p>
          <w:p w14:paraId="31225D0C" w14:textId="77777777" w:rsidR="00CC4F62" w:rsidRPr="001D3E83" w:rsidRDefault="00CC4F62" w:rsidP="00FC45C1">
            <w:pPr>
              <w:rPr>
                <w:sz w:val="24"/>
                <w:szCs w:val="24"/>
              </w:rPr>
            </w:pPr>
          </w:p>
        </w:tc>
      </w:tr>
      <w:tr w:rsidR="00CC4F62" w:rsidRPr="001D3E83" w14:paraId="5498876E" w14:textId="77777777" w:rsidTr="00FC45C1">
        <w:tc>
          <w:tcPr>
            <w:tcW w:w="3114" w:type="dxa"/>
            <w:shd w:val="clear" w:color="auto" w:fill="C1E4F5" w:themeFill="accent1" w:themeFillTint="33"/>
          </w:tcPr>
          <w:p w14:paraId="6EEBA903" w14:textId="77777777" w:rsidR="00CC4F62" w:rsidRPr="001D3E83" w:rsidRDefault="00CC4F62" w:rsidP="00FC45C1">
            <w:pPr>
              <w:rPr>
                <w:sz w:val="24"/>
                <w:szCs w:val="24"/>
              </w:rPr>
            </w:pPr>
            <w:r w:rsidRPr="001D3E83">
              <w:rPr>
                <w:sz w:val="24"/>
                <w:szCs w:val="24"/>
              </w:rPr>
              <w:t>Print Name(s)</w:t>
            </w:r>
          </w:p>
        </w:tc>
        <w:tc>
          <w:tcPr>
            <w:tcW w:w="5902" w:type="dxa"/>
          </w:tcPr>
          <w:p w14:paraId="61BFC1D0" w14:textId="77777777" w:rsidR="00CC4F62" w:rsidRPr="001D3E83" w:rsidRDefault="00CC4F62" w:rsidP="00FC45C1">
            <w:pPr>
              <w:rPr>
                <w:sz w:val="24"/>
                <w:szCs w:val="24"/>
              </w:rPr>
            </w:pPr>
          </w:p>
          <w:p w14:paraId="147B2DCB" w14:textId="77777777" w:rsidR="00CC4F62" w:rsidRPr="001D3E83" w:rsidRDefault="00CC4F62" w:rsidP="00FC45C1">
            <w:pPr>
              <w:rPr>
                <w:sz w:val="24"/>
                <w:szCs w:val="24"/>
              </w:rPr>
            </w:pPr>
          </w:p>
        </w:tc>
      </w:tr>
      <w:tr w:rsidR="00CC4F62" w:rsidRPr="001D3E83" w14:paraId="46582C24" w14:textId="77777777" w:rsidTr="00FC45C1">
        <w:tc>
          <w:tcPr>
            <w:tcW w:w="3114" w:type="dxa"/>
            <w:shd w:val="clear" w:color="auto" w:fill="C1E4F5" w:themeFill="accent1" w:themeFillTint="33"/>
          </w:tcPr>
          <w:p w14:paraId="7A907A1F" w14:textId="77777777" w:rsidR="00CC4F62" w:rsidRPr="001D3E83" w:rsidRDefault="00CC4F62" w:rsidP="00FC45C1">
            <w:pPr>
              <w:rPr>
                <w:sz w:val="24"/>
                <w:szCs w:val="24"/>
              </w:rPr>
            </w:pPr>
            <w:r w:rsidRPr="001D3E83">
              <w:rPr>
                <w:sz w:val="24"/>
                <w:szCs w:val="24"/>
              </w:rPr>
              <w:t>Date</w:t>
            </w:r>
          </w:p>
        </w:tc>
        <w:tc>
          <w:tcPr>
            <w:tcW w:w="5902" w:type="dxa"/>
          </w:tcPr>
          <w:p w14:paraId="13A9FE6F" w14:textId="77777777" w:rsidR="00CC4F62" w:rsidRPr="001D3E83" w:rsidRDefault="00CC4F62" w:rsidP="00FC45C1">
            <w:pPr>
              <w:rPr>
                <w:sz w:val="24"/>
                <w:szCs w:val="24"/>
              </w:rPr>
            </w:pPr>
          </w:p>
          <w:p w14:paraId="7B92B5DF" w14:textId="77777777" w:rsidR="00CC4F62" w:rsidRPr="001D3E83" w:rsidRDefault="00CC4F62" w:rsidP="00FC45C1">
            <w:pPr>
              <w:rPr>
                <w:sz w:val="24"/>
                <w:szCs w:val="24"/>
              </w:rPr>
            </w:pPr>
          </w:p>
        </w:tc>
      </w:tr>
    </w:tbl>
    <w:p w14:paraId="5EF4FE4D" w14:textId="03281064" w:rsidR="00B37435" w:rsidRPr="001D3E83" w:rsidRDefault="00B37435" w:rsidP="00ED292A">
      <w:pPr>
        <w:rPr>
          <w:sz w:val="24"/>
          <w:szCs w:val="24"/>
        </w:rPr>
      </w:pPr>
    </w:p>
    <w:tbl>
      <w:tblPr>
        <w:tblStyle w:val="TableGrid"/>
        <w:tblW w:w="0" w:type="auto"/>
        <w:tblLook w:val="04A0" w:firstRow="1" w:lastRow="0" w:firstColumn="1" w:lastColumn="0" w:noHBand="0" w:noVBand="1"/>
      </w:tblPr>
      <w:tblGrid>
        <w:gridCol w:w="3114"/>
        <w:gridCol w:w="5902"/>
      </w:tblGrid>
      <w:tr w:rsidR="00CC4F62" w:rsidRPr="001D3E83" w14:paraId="6F4B30B7" w14:textId="77777777" w:rsidTr="00FC45C1">
        <w:tc>
          <w:tcPr>
            <w:tcW w:w="3114" w:type="dxa"/>
            <w:shd w:val="clear" w:color="auto" w:fill="C1F0C7" w:themeFill="accent3" w:themeFillTint="33"/>
          </w:tcPr>
          <w:p w14:paraId="6E1C5016" w14:textId="77777777" w:rsidR="00CC4F62" w:rsidRPr="001D3E83" w:rsidRDefault="00CC4F62" w:rsidP="00FC45C1">
            <w:pPr>
              <w:rPr>
                <w:sz w:val="24"/>
                <w:szCs w:val="24"/>
              </w:rPr>
            </w:pPr>
            <w:r w:rsidRPr="001D3E83">
              <w:rPr>
                <w:sz w:val="24"/>
                <w:szCs w:val="24"/>
              </w:rPr>
              <w:t xml:space="preserve">Signed Executive </w:t>
            </w:r>
            <w:proofErr w:type="spellStart"/>
            <w:r w:rsidRPr="001D3E83">
              <w:rPr>
                <w:sz w:val="24"/>
                <w:szCs w:val="24"/>
              </w:rPr>
              <w:t>Headteacher</w:t>
            </w:r>
            <w:proofErr w:type="spellEnd"/>
          </w:p>
        </w:tc>
        <w:tc>
          <w:tcPr>
            <w:tcW w:w="5902" w:type="dxa"/>
          </w:tcPr>
          <w:p w14:paraId="4F3954DA" w14:textId="77777777" w:rsidR="00CC4F62" w:rsidRPr="001D3E83" w:rsidRDefault="00CC4F62" w:rsidP="00FC45C1">
            <w:pPr>
              <w:rPr>
                <w:sz w:val="24"/>
                <w:szCs w:val="24"/>
              </w:rPr>
            </w:pPr>
          </w:p>
          <w:p w14:paraId="65790895" w14:textId="77777777" w:rsidR="00CC4F62" w:rsidRPr="001D3E83" w:rsidRDefault="00CC4F62" w:rsidP="00FC45C1">
            <w:pPr>
              <w:rPr>
                <w:sz w:val="24"/>
                <w:szCs w:val="24"/>
              </w:rPr>
            </w:pPr>
          </w:p>
        </w:tc>
      </w:tr>
      <w:tr w:rsidR="00CC4F62" w:rsidRPr="001D3E83" w14:paraId="5A0AC6CA" w14:textId="77777777" w:rsidTr="00FC45C1">
        <w:tc>
          <w:tcPr>
            <w:tcW w:w="3114" w:type="dxa"/>
            <w:shd w:val="clear" w:color="auto" w:fill="C1F0C7" w:themeFill="accent3" w:themeFillTint="33"/>
          </w:tcPr>
          <w:p w14:paraId="3298CE99" w14:textId="77777777" w:rsidR="00CC4F62" w:rsidRPr="001D3E83" w:rsidRDefault="00CC4F62" w:rsidP="00FC45C1">
            <w:pPr>
              <w:rPr>
                <w:sz w:val="24"/>
                <w:szCs w:val="24"/>
              </w:rPr>
            </w:pPr>
            <w:r w:rsidRPr="001D3E83">
              <w:rPr>
                <w:sz w:val="24"/>
                <w:szCs w:val="24"/>
              </w:rPr>
              <w:t>Print Name(s)</w:t>
            </w:r>
          </w:p>
        </w:tc>
        <w:tc>
          <w:tcPr>
            <w:tcW w:w="5902" w:type="dxa"/>
          </w:tcPr>
          <w:p w14:paraId="2B3A8FA3" w14:textId="77777777" w:rsidR="00CC4F62" w:rsidRPr="001D3E83" w:rsidRDefault="00CC4F62" w:rsidP="00FC45C1">
            <w:pPr>
              <w:rPr>
                <w:sz w:val="24"/>
                <w:szCs w:val="24"/>
              </w:rPr>
            </w:pPr>
            <w:r w:rsidRPr="001D3E83">
              <w:rPr>
                <w:sz w:val="24"/>
                <w:szCs w:val="24"/>
              </w:rPr>
              <w:t>Natalie Frey</w:t>
            </w:r>
          </w:p>
          <w:p w14:paraId="00A521B5" w14:textId="77777777" w:rsidR="00CC4F62" w:rsidRPr="001D3E83" w:rsidRDefault="00CC4F62" w:rsidP="00FC45C1">
            <w:pPr>
              <w:rPr>
                <w:sz w:val="24"/>
                <w:szCs w:val="24"/>
              </w:rPr>
            </w:pPr>
          </w:p>
        </w:tc>
      </w:tr>
      <w:tr w:rsidR="00CC4F62" w:rsidRPr="001D3E83" w14:paraId="4EBB54A5" w14:textId="77777777" w:rsidTr="00FC45C1">
        <w:tc>
          <w:tcPr>
            <w:tcW w:w="3114" w:type="dxa"/>
            <w:shd w:val="clear" w:color="auto" w:fill="C1F0C7" w:themeFill="accent3" w:themeFillTint="33"/>
          </w:tcPr>
          <w:p w14:paraId="6A790966" w14:textId="77777777" w:rsidR="00CC4F62" w:rsidRPr="001D3E83" w:rsidRDefault="00CC4F62" w:rsidP="00FC45C1">
            <w:pPr>
              <w:rPr>
                <w:sz w:val="24"/>
                <w:szCs w:val="24"/>
              </w:rPr>
            </w:pPr>
            <w:r w:rsidRPr="001D3E83">
              <w:rPr>
                <w:sz w:val="24"/>
                <w:szCs w:val="24"/>
              </w:rPr>
              <w:t>Date</w:t>
            </w:r>
          </w:p>
        </w:tc>
        <w:tc>
          <w:tcPr>
            <w:tcW w:w="5902" w:type="dxa"/>
          </w:tcPr>
          <w:p w14:paraId="406A8770" w14:textId="77777777" w:rsidR="00CC4F62" w:rsidRPr="001D3E83" w:rsidRDefault="00CC4F62" w:rsidP="00FC45C1">
            <w:pPr>
              <w:rPr>
                <w:sz w:val="24"/>
                <w:szCs w:val="24"/>
              </w:rPr>
            </w:pPr>
          </w:p>
          <w:p w14:paraId="51DAB76B" w14:textId="77777777" w:rsidR="00CC4F62" w:rsidRPr="001D3E83" w:rsidRDefault="00CC4F62" w:rsidP="00FC45C1">
            <w:pPr>
              <w:rPr>
                <w:sz w:val="24"/>
                <w:szCs w:val="24"/>
              </w:rPr>
            </w:pPr>
          </w:p>
        </w:tc>
      </w:tr>
    </w:tbl>
    <w:p w14:paraId="07EEC586" w14:textId="77777777" w:rsidR="00CC4F62" w:rsidRDefault="00CC4F62" w:rsidP="00ED292A">
      <w:pPr>
        <w:rPr>
          <w:sz w:val="24"/>
          <w:szCs w:val="24"/>
        </w:rPr>
      </w:pPr>
    </w:p>
    <w:p w14:paraId="4B805DD2" w14:textId="29AA619B" w:rsidR="001D3E83" w:rsidRDefault="001D3E83" w:rsidP="00ED292A">
      <w:pPr>
        <w:rPr>
          <w:sz w:val="24"/>
          <w:szCs w:val="24"/>
        </w:rPr>
      </w:pPr>
      <w:r w:rsidRPr="001D3E83">
        <w:rPr>
          <w:sz w:val="24"/>
          <w:szCs w:val="24"/>
        </w:rPr>
        <w:t xml:space="preserve">Nominated persons who will record and monitor </w:t>
      </w:r>
      <w:r w:rsidR="00ED518F">
        <w:rPr>
          <w:sz w:val="24"/>
          <w:szCs w:val="24"/>
        </w:rPr>
        <w:t>this agreement</w:t>
      </w:r>
      <w:r w:rsidRPr="001D3E83">
        <w:rPr>
          <w:sz w:val="24"/>
          <w:szCs w:val="24"/>
        </w:rPr>
        <w:t xml:space="preserve"> are: </w:t>
      </w:r>
    </w:p>
    <w:p w14:paraId="7CC9BE2B" w14:textId="0C9C0B10" w:rsidR="001D3E83" w:rsidRDefault="001D3E83" w:rsidP="00ED292A">
      <w:pPr>
        <w:rPr>
          <w:sz w:val="24"/>
          <w:szCs w:val="24"/>
        </w:rPr>
      </w:pPr>
      <w:r w:rsidRPr="001D3E83">
        <w:rPr>
          <w:sz w:val="24"/>
          <w:szCs w:val="24"/>
        </w:rPr>
        <w:t>The Designated person for Sa</w:t>
      </w:r>
      <w:r w:rsidR="00ED518F">
        <w:rPr>
          <w:sz w:val="24"/>
          <w:szCs w:val="24"/>
        </w:rPr>
        <w:t>feguarding &amp; Child Protection:</w:t>
      </w:r>
      <w:r w:rsidRPr="001D3E83">
        <w:rPr>
          <w:sz w:val="24"/>
          <w:szCs w:val="24"/>
        </w:rPr>
        <w:t xml:space="preserve"> Mrs </w:t>
      </w:r>
      <w:r>
        <w:rPr>
          <w:sz w:val="24"/>
          <w:szCs w:val="24"/>
        </w:rPr>
        <w:t>Natalie Frey</w:t>
      </w:r>
      <w:r w:rsidRPr="001D3E83">
        <w:rPr>
          <w:sz w:val="24"/>
          <w:szCs w:val="24"/>
        </w:rPr>
        <w:t xml:space="preserve"> (</w:t>
      </w:r>
      <w:r>
        <w:rPr>
          <w:sz w:val="24"/>
          <w:szCs w:val="24"/>
        </w:rPr>
        <w:t xml:space="preserve">Executive </w:t>
      </w:r>
      <w:proofErr w:type="spellStart"/>
      <w:r w:rsidRPr="001D3E83">
        <w:rPr>
          <w:sz w:val="24"/>
          <w:szCs w:val="24"/>
        </w:rPr>
        <w:t>Headteacher</w:t>
      </w:r>
      <w:proofErr w:type="spellEnd"/>
      <w:r w:rsidRPr="001D3E83">
        <w:rPr>
          <w:sz w:val="24"/>
          <w:szCs w:val="24"/>
        </w:rPr>
        <w:t xml:space="preserve">) </w:t>
      </w:r>
    </w:p>
    <w:p w14:paraId="63963DAD" w14:textId="7EB0F5DE" w:rsidR="001D3E83" w:rsidRDefault="001D3E83" w:rsidP="00ED292A">
      <w:pPr>
        <w:rPr>
          <w:sz w:val="24"/>
          <w:szCs w:val="24"/>
        </w:rPr>
      </w:pPr>
      <w:r w:rsidRPr="001D3E83">
        <w:rPr>
          <w:sz w:val="24"/>
          <w:szCs w:val="24"/>
        </w:rPr>
        <w:t>The Designated Governor for Sa</w:t>
      </w:r>
      <w:r w:rsidR="00ED518F">
        <w:rPr>
          <w:sz w:val="24"/>
          <w:szCs w:val="24"/>
        </w:rPr>
        <w:t>feguarding &amp; Child Protection:</w:t>
      </w:r>
      <w:r w:rsidRPr="001D3E83">
        <w:rPr>
          <w:sz w:val="24"/>
          <w:szCs w:val="24"/>
        </w:rPr>
        <w:t xml:space="preserve"> </w:t>
      </w:r>
      <w:r>
        <w:rPr>
          <w:sz w:val="24"/>
          <w:szCs w:val="24"/>
        </w:rPr>
        <w:t>Dr Susan Young</w:t>
      </w:r>
    </w:p>
    <w:p w14:paraId="16D26A43" w14:textId="350DFDEE" w:rsidR="001D3E83" w:rsidRDefault="001D3E83" w:rsidP="00ED292A">
      <w:pPr>
        <w:rPr>
          <w:sz w:val="24"/>
          <w:szCs w:val="24"/>
        </w:rPr>
      </w:pPr>
      <w:r>
        <w:rPr>
          <w:sz w:val="24"/>
          <w:szCs w:val="24"/>
        </w:rPr>
        <w:t>The Designated</w:t>
      </w:r>
      <w:r w:rsidR="00ED518F">
        <w:rPr>
          <w:sz w:val="24"/>
          <w:szCs w:val="24"/>
        </w:rPr>
        <w:t xml:space="preserve"> Governor for Flexi-schooling: Dr</w:t>
      </w:r>
      <w:r>
        <w:rPr>
          <w:sz w:val="24"/>
          <w:szCs w:val="24"/>
        </w:rPr>
        <w:t xml:space="preserve"> Stephen Woodley</w:t>
      </w:r>
    </w:p>
    <w:p w14:paraId="3EF9543B" w14:textId="77777777" w:rsidR="001D3E83" w:rsidRPr="001D3E83" w:rsidRDefault="001D3E83" w:rsidP="00ED292A">
      <w:pPr>
        <w:rPr>
          <w:sz w:val="24"/>
          <w:szCs w:val="24"/>
        </w:rPr>
      </w:pPr>
    </w:p>
    <w:sectPr w:rsidR="001D3E83" w:rsidRPr="001D3E8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42E1C" w14:textId="77777777" w:rsidR="004B25AE" w:rsidRDefault="004B25AE" w:rsidP="00CC4F62">
      <w:pPr>
        <w:spacing w:after="0" w:line="240" w:lineRule="auto"/>
      </w:pPr>
      <w:r>
        <w:separator/>
      </w:r>
    </w:p>
  </w:endnote>
  <w:endnote w:type="continuationSeparator" w:id="0">
    <w:p w14:paraId="36230329" w14:textId="77777777" w:rsidR="004B25AE" w:rsidRDefault="004B25AE" w:rsidP="00CC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62619"/>
      <w:docPartObj>
        <w:docPartGallery w:val="Page Numbers (Bottom of Page)"/>
        <w:docPartUnique/>
      </w:docPartObj>
    </w:sdtPr>
    <w:sdtEndPr>
      <w:rPr>
        <w:noProof/>
      </w:rPr>
    </w:sdtEndPr>
    <w:sdtContent>
      <w:p w14:paraId="1A9562BF" w14:textId="3E73B6CF" w:rsidR="00382B88" w:rsidRDefault="00382B88">
        <w:pPr>
          <w:pStyle w:val="Footer"/>
          <w:jc w:val="right"/>
        </w:pPr>
        <w:r>
          <w:fldChar w:fldCharType="begin"/>
        </w:r>
        <w:r>
          <w:instrText xml:space="preserve"> PAGE   \* MERGEFORMAT </w:instrText>
        </w:r>
        <w:r>
          <w:fldChar w:fldCharType="separate"/>
        </w:r>
        <w:r w:rsidR="009727BD">
          <w:rPr>
            <w:noProof/>
          </w:rPr>
          <w:t>9</w:t>
        </w:r>
        <w:r>
          <w:rPr>
            <w:noProof/>
          </w:rPr>
          <w:fldChar w:fldCharType="end"/>
        </w:r>
      </w:p>
    </w:sdtContent>
  </w:sdt>
  <w:p w14:paraId="0CE50180" w14:textId="77777777" w:rsidR="00382B88" w:rsidRDefault="00382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DE915" w14:textId="77777777" w:rsidR="004B25AE" w:rsidRDefault="004B25AE" w:rsidP="00CC4F62">
      <w:pPr>
        <w:spacing w:after="0" w:line="240" w:lineRule="auto"/>
      </w:pPr>
      <w:r>
        <w:separator/>
      </w:r>
    </w:p>
  </w:footnote>
  <w:footnote w:type="continuationSeparator" w:id="0">
    <w:p w14:paraId="138C623F" w14:textId="77777777" w:rsidR="004B25AE" w:rsidRDefault="004B25AE" w:rsidP="00CC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4E9AE" w14:textId="74D94F04" w:rsidR="00CC4F62" w:rsidRDefault="00CC4F62">
    <w:pPr>
      <w:pStyle w:val="Header"/>
    </w:pPr>
    <w:r w:rsidRPr="0036658F">
      <w:rPr>
        <w:rFonts w:cstheme="minorHAnsi"/>
        <w:noProof/>
        <w:sz w:val="96"/>
        <w:szCs w:val="96"/>
        <w:lang w:eastAsia="en-GB"/>
      </w:rPr>
      <w:drawing>
        <wp:anchor distT="0" distB="0" distL="114300" distR="114300" simplePos="0" relativeHeight="251658240" behindDoc="0" locked="0" layoutInCell="1" allowOverlap="1" wp14:anchorId="4FB9502D" wp14:editId="7992B44C">
          <wp:simplePos x="0" y="0"/>
          <wp:positionH relativeFrom="margin">
            <wp:align>center</wp:align>
          </wp:positionH>
          <wp:positionV relativeFrom="paragraph">
            <wp:posOffset>-354330</wp:posOffset>
          </wp:positionV>
          <wp:extent cx="2057400" cy="976630"/>
          <wp:effectExtent l="0" t="0" r="0" b="0"/>
          <wp:wrapThrough wrapText="bothSides">
            <wp:wrapPolygon edited="0">
              <wp:start x="0" y="0"/>
              <wp:lineTo x="0" y="21066"/>
              <wp:lineTo x="21400" y="21066"/>
              <wp:lineTo x="21400" y="0"/>
              <wp:lineTo x="0" y="0"/>
            </wp:wrapPolygon>
          </wp:wrapThrough>
          <wp:docPr id="3" name="Picture 3"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logos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976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E44E60" w14:textId="77777777" w:rsidR="00CC4F62" w:rsidRDefault="00CC4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2698C"/>
    <w:multiLevelType w:val="hybridMultilevel"/>
    <w:tmpl w:val="FC84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21257"/>
    <w:multiLevelType w:val="hybridMultilevel"/>
    <w:tmpl w:val="A5F0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F4328"/>
    <w:multiLevelType w:val="hybridMultilevel"/>
    <w:tmpl w:val="213E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452CA2"/>
    <w:multiLevelType w:val="hybridMultilevel"/>
    <w:tmpl w:val="05CE1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B060E9"/>
    <w:multiLevelType w:val="hybridMultilevel"/>
    <w:tmpl w:val="25B62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22"/>
    <w:rsid w:val="00017B00"/>
    <w:rsid w:val="00056E44"/>
    <w:rsid w:val="000A53C8"/>
    <w:rsid w:val="00140DE3"/>
    <w:rsid w:val="001A11A2"/>
    <w:rsid w:val="001D3E83"/>
    <w:rsid w:val="0026396A"/>
    <w:rsid w:val="00382B88"/>
    <w:rsid w:val="00425422"/>
    <w:rsid w:val="004B25AE"/>
    <w:rsid w:val="004F7128"/>
    <w:rsid w:val="00550918"/>
    <w:rsid w:val="0081565C"/>
    <w:rsid w:val="00853E20"/>
    <w:rsid w:val="008F232A"/>
    <w:rsid w:val="009727BD"/>
    <w:rsid w:val="00AF5838"/>
    <w:rsid w:val="00B37435"/>
    <w:rsid w:val="00CB3758"/>
    <w:rsid w:val="00CC4F62"/>
    <w:rsid w:val="00D15057"/>
    <w:rsid w:val="00DF60C2"/>
    <w:rsid w:val="00ED292A"/>
    <w:rsid w:val="00ED518F"/>
    <w:rsid w:val="00F30AC7"/>
    <w:rsid w:val="00F87742"/>
    <w:rsid w:val="00FB73B6"/>
    <w:rsid w:val="05C22AC5"/>
    <w:rsid w:val="1976067F"/>
    <w:rsid w:val="1C7A489D"/>
    <w:rsid w:val="236E6FB6"/>
    <w:rsid w:val="23D1E0C9"/>
    <w:rsid w:val="274B2596"/>
    <w:rsid w:val="2A52DDE6"/>
    <w:rsid w:val="34FDE3A7"/>
    <w:rsid w:val="3CE53300"/>
    <w:rsid w:val="3E10AD88"/>
    <w:rsid w:val="403AAB21"/>
    <w:rsid w:val="4237615F"/>
    <w:rsid w:val="4A74DA4C"/>
    <w:rsid w:val="4D87C0EE"/>
    <w:rsid w:val="50766307"/>
    <w:rsid w:val="528AA6B7"/>
    <w:rsid w:val="53879DA1"/>
    <w:rsid w:val="5538CA17"/>
    <w:rsid w:val="555CEF09"/>
    <w:rsid w:val="669E31D3"/>
    <w:rsid w:val="6D80B6EA"/>
    <w:rsid w:val="73311167"/>
    <w:rsid w:val="76EBC30E"/>
    <w:rsid w:val="7744F5AC"/>
    <w:rsid w:val="7A2FC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4AA4"/>
  <w15:chartTrackingRefBased/>
  <w15:docId w15:val="{02DBD78C-589F-4F59-B724-421128C7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F62"/>
  </w:style>
  <w:style w:type="paragraph" w:styleId="Heading1">
    <w:name w:val="heading 1"/>
    <w:basedOn w:val="Normal"/>
    <w:next w:val="Normal"/>
    <w:link w:val="Heading1Char"/>
    <w:uiPriority w:val="9"/>
    <w:qFormat/>
    <w:rsid w:val="00425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4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4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4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4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4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4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4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4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422"/>
    <w:rPr>
      <w:rFonts w:eastAsiaTheme="majorEastAsia" w:cstheme="majorBidi"/>
      <w:color w:val="272727" w:themeColor="text1" w:themeTint="D8"/>
    </w:rPr>
  </w:style>
  <w:style w:type="paragraph" w:styleId="Title">
    <w:name w:val="Title"/>
    <w:basedOn w:val="Normal"/>
    <w:next w:val="Normal"/>
    <w:link w:val="TitleChar"/>
    <w:uiPriority w:val="10"/>
    <w:qFormat/>
    <w:rsid w:val="00425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422"/>
    <w:pPr>
      <w:spacing w:before="160"/>
      <w:jc w:val="center"/>
    </w:pPr>
    <w:rPr>
      <w:i/>
      <w:iCs/>
      <w:color w:val="404040" w:themeColor="text1" w:themeTint="BF"/>
    </w:rPr>
  </w:style>
  <w:style w:type="character" w:customStyle="1" w:styleId="QuoteChar">
    <w:name w:val="Quote Char"/>
    <w:basedOn w:val="DefaultParagraphFont"/>
    <w:link w:val="Quote"/>
    <w:uiPriority w:val="29"/>
    <w:rsid w:val="00425422"/>
    <w:rPr>
      <w:i/>
      <w:iCs/>
      <w:color w:val="404040" w:themeColor="text1" w:themeTint="BF"/>
    </w:rPr>
  </w:style>
  <w:style w:type="paragraph" w:styleId="ListParagraph">
    <w:name w:val="List Paragraph"/>
    <w:basedOn w:val="Normal"/>
    <w:uiPriority w:val="34"/>
    <w:qFormat/>
    <w:rsid w:val="00425422"/>
    <w:pPr>
      <w:ind w:left="720"/>
      <w:contextualSpacing/>
    </w:pPr>
  </w:style>
  <w:style w:type="character" w:styleId="IntenseEmphasis">
    <w:name w:val="Intense Emphasis"/>
    <w:basedOn w:val="DefaultParagraphFont"/>
    <w:uiPriority w:val="21"/>
    <w:qFormat/>
    <w:rsid w:val="00425422"/>
    <w:rPr>
      <w:i/>
      <w:iCs/>
      <w:color w:val="0F4761" w:themeColor="accent1" w:themeShade="BF"/>
    </w:rPr>
  </w:style>
  <w:style w:type="paragraph" w:styleId="IntenseQuote">
    <w:name w:val="Intense Quote"/>
    <w:basedOn w:val="Normal"/>
    <w:next w:val="Normal"/>
    <w:link w:val="IntenseQuoteChar"/>
    <w:uiPriority w:val="30"/>
    <w:qFormat/>
    <w:rsid w:val="00425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422"/>
    <w:rPr>
      <w:i/>
      <w:iCs/>
      <w:color w:val="0F4761" w:themeColor="accent1" w:themeShade="BF"/>
    </w:rPr>
  </w:style>
  <w:style w:type="character" w:styleId="IntenseReference">
    <w:name w:val="Intense Reference"/>
    <w:basedOn w:val="DefaultParagraphFont"/>
    <w:uiPriority w:val="32"/>
    <w:qFormat/>
    <w:rsid w:val="00425422"/>
    <w:rPr>
      <w:b/>
      <w:bCs/>
      <w:smallCaps/>
      <w:color w:val="0F4761" w:themeColor="accent1" w:themeShade="BF"/>
      <w:spacing w:val="5"/>
    </w:rPr>
  </w:style>
  <w:style w:type="table" w:styleId="TableGrid">
    <w:name w:val="Table Grid"/>
    <w:basedOn w:val="TableNormal"/>
    <w:uiPriority w:val="39"/>
    <w:rsid w:val="00550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4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F62"/>
  </w:style>
  <w:style w:type="paragraph" w:styleId="Footer">
    <w:name w:val="footer"/>
    <w:basedOn w:val="Normal"/>
    <w:link w:val="FooterChar"/>
    <w:uiPriority w:val="99"/>
    <w:unhideWhenUsed/>
    <w:rsid w:val="00CC4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F62"/>
  </w:style>
  <w:style w:type="paragraph" w:styleId="BalloonText">
    <w:name w:val="Balloon Text"/>
    <w:basedOn w:val="Normal"/>
    <w:link w:val="BalloonTextChar"/>
    <w:uiPriority w:val="99"/>
    <w:semiHidden/>
    <w:unhideWhenUsed/>
    <w:rsid w:val="00853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E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6C446-F3C3-4EF7-A43A-AE4CA52F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Frey</dc:creator>
  <cp:keywords/>
  <dc:description/>
  <cp:lastModifiedBy>Natalie Frey</cp:lastModifiedBy>
  <cp:revision>5</cp:revision>
  <cp:lastPrinted>2024-09-16T10:43:00Z</cp:lastPrinted>
  <dcterms:created xsi:type="dcterms:W3CDTF">2024-08-25T10:55:00Z</dcterms:created>
  <dcterms:modified xsi:type="dcterms:W3CDTF">2024-09-16T11:59:00Z</dcterms:modified>
</cp:coreProperties>
</file>